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5E61" w14:textId="533EDD6E" w:rsidR="009D06C3" w:rsidRPr="0029479D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0A543CEA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D8F13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8B9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08D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993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918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750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B78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A1E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A9D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097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A50AE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36085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8EBB9D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6464A9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7A37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72A08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5CB1A5D6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2633F1DD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31D26D13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0AF37CF" w14:textId="60815732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536565" w:rsidRPr="0029479D">
        <w:rPr>
          <w:rFonts w:ascii="Cambria" w:hAnsi="Cambria" w:cs="Times New Roman"/>
          <w:b/>
          <w:sz w:val="24"/>
          <w:szCs w:val="24"/>
        </w:rPr>
        <w:t>A6EC31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CFCEC1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DFA4423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514D060" w14:textId="0394EF32" w:rsidR="009D06C3" w:rsidRDefault="0029479D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657192BA" w14:textId="76A5D73B" w:rsidR="00536565" w:rsidRDefault="0029479D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536565">
        <w:rPr>
          <w:rFonts w:ascii="Cambria" w:hAnsi="Cambria" w:cs="Times New Roman"/>
          <w:b/>
          <w:sz w:val="28"/>
          <w:szCs w:val="24"/>
        </w:rPr>
        <w:t>EMBEDDED SYSTEM</w:t>
      </w:r>
      <w:r>
        <w:rPr>
          <w:rFonts w:ascii="Cambria" w:hAnsi="Cambria" w:cs="Times New Roman"/>
          <w:b/>
          <w:sz w:val="28"/>
          <w:szCs w:val="24"/>
        </w:rPr>
        <w:t xml:space="preserve"> </w:t>
      </w:r>
      <w:r w:rsidRPr="00536565">
        <w:rPr>
          <w:rFonts w:ascii="Cambria" w:hAnsi="Cambria" w:cs="Times New Roman"/>
          <w:b/>
          <w:sz w:val="28"/>
          <w:szCs w:val="24"/>
        </w:rPr>
        <w:t>&amp;</w:t>
      </w:r>
      <w:r>
        <w:rPr>
          <w:rFonts w:ascii="Cambria" w:hAnsi="Cambria" w:cs="Times New Roman"/>
          <w:b/>
          <w:sz w:val="28"/>
          <w:szCs w:val="24"/>
        </w:rPr>
        <w:t xml:space="preserve"> </w:t>
      </w:r>
      <w:r w:rsidRPr="00536565">
        <w:rPr>
          <w:rFonts w:ascii="Cambria" w:hAnsi="Cambria" w:cs="Times New Roman"/>
          <w:b/>
          <w:sz w:val="28"/>
          <w:szCs w:val="24"/>
        </w:rPr>
        <w:t>RTOS</w:t>
      </w:r>
    </w:p>
    <w:p w14:paraId="6A2716CA" w14:textId="6ABE4589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536565">
        <w:rPr>
          <w:rFonts w:ascii="Times New Roman" w:hAnsi="Times New Roman"/>
          <w:b/>
          <w:sz w:val="24"/>
          <w:szCs w:val="24"/>
        </w:rPr>
        <w:t>ECE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78A224B6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F67587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AB8F0D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63FC69C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6573EDC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2B760BB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AAC4132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D4E1392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6751C445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827442" w14:paraId="3B38B401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E36B33" w14:textId="77777777" w:rsidR="00A446D9" w:rsidRPr="0082744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945F18" w14:textId="77777777" w:rsidR="00A446D9" w:rsidRPr="00827442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6010CDD8" w14:textId="77777777" w:rsidR="00A446D9" w:rsidRPr="0082744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7FB5C529" w14:textId="77777777" w:rsidR="00A446D9" w:rsidRPr="0082744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B59B319" w14:textId="77777777" w:rsidR="00A446D9" w:rsidRPr="0082744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15BD7" w:rsidRPr="00827442" w14:paraId="2D244DA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5E4FD3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2913BE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CE71B70" w14:textId="081CB91B" w:rsidR="00815BD7" w:rsidRPr="00827442" w:rsidRDefault="00815BD7" w:rsidP="00815BD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Give one example of an embedded system.</w:t>
            </w:r>
          </w:p>
        </w:tc>
        <w:tc>
          <w:tcPr>
            <w:tcW w:w="612" w:type="dxa"/>
            <w:vAlign w:val="center"/>
          </w:tcPr>
          <w:p w14:paraId="49149977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6504BDD" w14:textId="6194A5F6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17B2AC3" w14:textId="1EAFC8A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15BD7" w:rsidRPr="00827442" w14:paraId="694B52F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C3350A" w14:textId="77777777" w:rsidR="00815BD7" w:rsidRPr="00827442" w:rsidRDefault="00815BD7" w:rsidP="00815BD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D69DC5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76F5FF0" w14:textId="317CFA82" w:rsidR="00815BD7" w:rsidRPr="00827442" w:rsidRDefault="00815BD7" w:rsidP="00815B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Define “system on chip (SoC)”.</w:t>
            </w:r>
          </w:p>
        </w:tc>
        <w:tc>
          <w:tcPr>
            <w:tcW w:w="612" w:type="dxa"/>
            <w:vAlign w:val="center"/>
          </w:tcPr>
          <w:p w14:paraId="66C05E11" w14:textId="77777777" w:rsidR="00815BD7" w:rsidRPr="00827442" w:rsidRDefault="00815BD7" w:rsidP="00815BD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CE590E2" w14:textId="58B172ED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DF41EB9" w14:textId="2A92DA25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15BD7" w:rsidRPr="00827442" w14:paraId="4660AA8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BB54BB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AE52D6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24ACD1D5" w14:textId="0A45E903" w:rsidR="00815BD7" w:rsidRPr="00827442" w:rsidRDefault="00815BD7" w:rsidP="00815B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What is a domain-specific processor?</w:t>
            </w:r>
          </w:p>
        </w:tc>
        <w:tc>
          <w:tcPr>
            <w:tcW w:w="612" w:type="dxa"/>
            <w:vAlign w:val="center"/>
          </w:tcPr>
          <w:p w14:paraId="14FA960C" w14:textId="77777777" w:rsidR="00815BD7" w:rsidRPr="00827442" w:rsidRDefault="00815BD7" w:rsidP="00815BD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C5B10A4" w14:textId="5EC7946E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7C9A4BF3" w14:textId="29963BBF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15BD7" w:rsidRPr="00827442" w14:paraId="7A9B3E92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7AE3A0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7B17C9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4B4C6FBB" w14:textId="0D045371" w:rsidR="00815BD7" w:rsidRPr="00827442" w:rsidRDefault="00815BD7" w:rsidP="00815B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Define memory selection in embedded systems.</w:t>
            </w:r>
          </w:p>
        </w:tc>
        <w:tc>
          <w:tcPr>
            <w:tcW w:w="612" w:type="dxa"/>
            <w:vAlign w:val="center"/>
          </w:tcPr>
          <w:p w14:paraId="4E67407C" w14:textId="77777777" w:rsidR="00815BD7" w:rsidRPr="00827442" w:rsidRDefault="00815BD7" w:rsidP="00815BD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A21AFEF" w14:textId="037EC490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29674A54" w14:textId="3147884D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15BD7" w:rsidRPr="00827442" w14:paraId="403A35F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BC60E0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DD3256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51E0F996" w14:textId="1DFA0022" w:rsidR="00815BD7" w:rsidRPr="00827442" w:rsidRDefault="00815BD7" w:rsidP="00815B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State one feature of RISC architecture.</w:t>
            </w:r>
          </w:p>
        </w:tc>
        <w:tc>
          <w:tcPr>
            <w:tcW w:w="612" w:type="dxa"/>
            <w:vAlign w:val="center"/>
          </w:tcPr>
          <w:p w14:paraId="3ED3E25C" w14:textId="77777777" w:rsidR="00815BD7" w:rsidRPr="00827442" w:rsidRDefault="00815BD7" w:rsidP="00815BD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19FA85B" w14:textId="2044D076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50A8918" w14:textId="0AFDF438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15BD7" w:rsidRPr="00827442" w14:paraId="1F5EFDF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35DD57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790F72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4C527522" w14:textId="0A192FDB" w:rsidR="00815BD7" w:rsidRPr="00827442" w:rsidRDefault="00815BD7" w:rsidP="00815B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Define non–von Neumann architecture.</w:t>
            </w:r>
          </w:p>
        </w:tc>
        <w:tc>
          <w:tcPr>
            <w:tcW w:w="612" w:type="dxa"/>
            <w:vAlign w:val="center"/>
          </w:tcPr>
          <w:p w14:paraId="126488C6" w14:textId="77777777" w:rsidR="00815BD7" w:rsidRPr="00827442" w:rsidRDefault="00815BD7" w:rsidP="00815BD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5DFCB3A" w14:textId="4B8EC868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65844BDB" w14:textId="3FAB233C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15BD7" w:rsidRPr="00827442" w14:paraId="470A2EB4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415AFA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4BDA6C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71074483" w14:textId="5E2E03E7" w:rsidR="00815BD7" w:rsidRPr="00827442" w:rsidRDefault="00815BD7" w:rsidP="00815B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Mention any one role of an IDE in embedded development</w:t>
            </w:r>
          </w:p>
        </w:tc>
        <w:tc>
          <w:tcPr>
            <w:tcW w:w="612" w:type="dxa"/>
            <w:vAlign w:val="center"/>
          </w:tcPr>
          <w:p w14:paraId="3EDC4948" w14:textId="77777777" w:rsidR="00815BD7" w:rsidRPr="00827442" w:rsidRDefault="00815BD7" w:rsidP="00815BD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3F41404" w14:textId="23738C64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65B0B485" w14:textId="22DD98C5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15BD7" w:rsidRPr="00827442" w14:paraId="4F6E036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AE87CE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9CD08F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60F9FF59" w14:textId="1BBA04CF" w:rsidR="00815BD7" w:rsidRPr="00827442" w:rsidRDefault="00815BD7" w:rsidP="00815B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Mention one use of a disassembler in debugging.</w:t>
            </w:r>
          </w:p>
        </w:tc>
        <w:tc>
          <w:tcPr>
            <w:tcW w:w="612" w:type="dxa"/>
            <w:vAlign w:val="center"/>
          </w:tcPr>
          <w:p w14:paraId="71C5EDD8" w14:textId="77777777" w:rsidR="00815BD7" w:rsidRPr="00827442" w:rsidRDefault="00815BD7" w:rsidP="00815BD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142629E" w14:textId="2A3A7923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7ACE17A5" w14:textId="2045F6B4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15BD7" w:rsidRPr="00827442" w14:paraId="4EA4BDF9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84BCEA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502F94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5C3E210C" w14:textId="193B1D4F" w:rsidR="00815BD7" w:rsidRPr="00827442" w:rsidRDefault="00815BD7" w:rsidP="00815B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Define real-time operating system (RTOS).</w:t>
            </w:r>
          </w:p>
        </w:tc>
        <w:tc>
          <w:tcPr>
            <w:tcW w:w="612" w:type="dxa"/>
            <w:vAlign w:val="center"/>
          </w:tcPr>
          <w:p w14:paraId="5686B2DB" w14:textId="77777777" w:rsidR="00815BD7" w:rsidRPr="00827442" w:rsidRDefault="00815BD7" w:rsidP="00815BD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888722C" w14:textId="371619B4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590CA10" w14:textId="65E4DEB6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15BD7" w:rsidRPr="00827442" w14:paraId="7E0E0E3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18E488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03FE89" w14:textId="77777777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5B48B266" w14:textId="09155288" w:rsidR="00815BD7" w:rsidRPr="00827442" w:rsidRDefault="00815BD7" w:rsidP="00815B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Mention one advantage of using threads.</w:t>
            </w:r>
          </w:p>
        </w:tc>
        <w:tc>
          <w:tcPr>
            <w:tcW w:w="612" w:type="dxa"/>
            <w:vAlign w:val="center"/>
          </w:tcPr>
          <w:p w14:paraId="0EF0CAB9" w14:textId="77777777" w:rsidR="00815BD7" w:rsidRPr="00827442" w:rsidRDefault="00815BD7" w:rsidP="00815BD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744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69DE29D" w14:textId="1840E188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320B7ED9" w14:textId="0C18EA16" w:rsidR="00815BD7" w:rsidRPr="00827442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7442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7C4352F3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3DD23CDF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B723A6" w14:paraId="75FA57C6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992DA5" w14:textId="76D7226F" w:rsidR="005B4F9F" w:rsidRPr="00B723A6" w:rsidRDefault="00AA481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78FBC5" w14:textId="77777777" w:rsidR="005B4F9F" w:rsidRPr="00B723A6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95F6C76" w14:textId="77777777" w:rsidR="005B4F9F" w:rsidRPr="00B723A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0CD0D80B" w14:textId="77777777" w:rsidR="005B4F9F" w:rsidRPr="00B723A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42FCC40F" w14:textId="77777777" w:rsidR="005B4F9F" w:rsidRPr="00B723A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15BD7" w:rsidRPr="00B723A6" w14:paraId="61B17186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064F74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22C6D2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A322A2D" w14:textId="7A487DE9" w:rsidR="00815BD7" w:rsidRPr="00B723A6" w:rsidRDefault="00815BD7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Differentiate between an embedded system and a general-purpose computing system.</w:t>
            </w:r>
          </w:p>
        </w:tc>
        <w:tc>
          <w:tcPr>
            <w:tcW w:w="567" w:type="dxa"/>
            <w:vAlign w:val="center"/>
          </w:tcPr>
          <w:p w14:paraId="6188C98D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A911D2" w14:textId="5EDB9E78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C1D78D6" w14:textId="57BACAAD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15BD7" w:rsidRPr="00B723A6" w14:paraId="22D9292A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5CFBF7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3B2E36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268B4A5" w14:textId="6B539553" w:rsidR="00815BD7" w:rsidRPr="00B723A6" w:rsidRDefault="00815BD7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Explain the role of embedded systems in communication and networking applications</w:t>
            </w:r>
          </w:p>
        </w:tc>
        <w:tc>
          <w:tcPr>
            <w:tcW w:w="567" w:type="dxa"/>
            <w:vAlign w:val="center"/>
          </w:tcPr>
          <w:p w14:paraId="45E6EE6A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755357E" w14:textId="33FE2DA2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AF20C93" w14:textId="39297113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15BD7" w:rsidRPr="00B723A6" w14:paraId="0A278DD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0CE7DC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5BD7" w:rsidRPr="00B723A6" w14:paraId="0BC5C845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79E779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B1D715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E9504E4" w14:textId="39952543" w:rsidR="00815BD7" w:rsidRPr="00B723A6" w:rsidRDefault="00815BD7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Write about the characteristics of embedded systems in detail.</w:t>
            </w:r>
          </w:p>
        </w:tc>
        <w:tc>
          <w:tcPr>
            <w:tcW w:w="567" w:type="dxa"/>
            <w:vAlign w:val="center"/>
          </w:tcPr>
          <w:p w14:paraId="75E96482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5C1CC96" w14:textId="0A07AA05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6D2459F" w14:textId="63123F08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15BD7" w:rsidRPr="00B723A6" w14:paraId="20E0791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A0BAEF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3041AF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854AEC5" w14:textId="4B6D9A08" w:rsidR="00815BD7" w:rsidRPr="00B723A6" w:rsidRDefault="00815BD7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Explain the history and evolution of embedded systems with suitable examples</w:t>
            </w:r>
          </w:p>
        </w:tc>
        <w:tc>
          <w:tcPr>
            <w:tcW w:w="567" w:type="dxa"/>
            <w:vAlign w:val="center"/>
          </w:tcPr>
          <w:p w14:paraId="33C16707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D9A3882" w14:textId="4E08FF1B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0769936" w14:textId="4A2F898C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815BD7" w:rsidRPr="00B723A6" w14:paraId="56B7DF3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59AF69" w14:textId="77777777" w:rsidR="00815BD7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1AAB35F3" w14:textId="77777777" w:rsidR="003A256C" w:rsidRDefault="003A256C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54166D9" w14:textId="77777777" w:rsidR="003A256C" w:rsidRDefault="003A256C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91355D2" w14:textId="77777777" w:rsidR="003A256C" w:rsidRDefault="003A256C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E935F32" w14:textId="6EDDEEBC" w:rsidR="003A256C" w:rsidRPr="00B723A6" w:rsidRDefault="003A256C" w:rsidP="003A256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15BD7" w:rsidRPr="00B723A6" w14:paraId="36CEB113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FA7FCA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05678A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161D5F9" w14:textId="4283DB16" w:rsidR="00815BD7" w:rsidRPr="00B723A6" w:rsidRDefault="00815BD7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Describe the architecture of a general-purpose processor with a neat block diagram.</w:t>
            </w:r>
          </w:p>
        </w:tc>
        <w:tc>
          <w:tcPr>
            <w:tcW w:w="567" w:type="dxa"/>
            <w:vAlign w:val="center"/>
          </w:tcPr>
          <w:p w14:paraId="515A9E2D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C7313C5" w14:textId="2E972FA8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5CA23DE" w14:textId="790C0A35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15BD7" w:rsidRPr="00B723A6" w14:paraId="771F9B6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6BECEF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6D6E27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E27CC80" w14:textId="073E1C97" w:rsidR="00815BD7" w:rsidRPr="00B723A6" w:rsidRDefault="00815BD7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Explain the role of PLDs in embedded systems design.</w:t>
            </w:r>
          </w:p>
        </w:tc>
        <w:tc>
          <w:tcPr>
            <w:tcW w:w="567" w:type="dxa"/>
            <w:vAlign w:val="center"/>
          </w:tcPr>
          <w:p w14:paraId="27DD0792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57820F0" w14:textId="5DF08CB6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C947A2B" w14:textId="70530CE3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15BD7" w:rsidRPr="00B723A6" w14:paraId="5C84218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9AED09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5BD7" w:rsidRPr="00B723A6" w14:paraId="437F6361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07E94D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8E08F6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9FAA4FA" w14:textId="317609BA" w:rsidR="00815BD7" w:rsidRPr="00B723A6" w:rsidRDefault="00815BD7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Discuss the major components of SoC architecture and their functions.</w:t>
            </w:r>
          </w:p>
        </w:tc>
        <w:tc>
          <w:tcPr>
            <w:tcW w:w="567" w:type="dxa"/>
            <w:vAlign w:val="center"/>
          </w:tcPr>
          <w:p w14:paraId="5F97DBF7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FDE8811" w14:textId="51FE2002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716DF3F" w14:textId="1D1ECE10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15BD7" w:rsidRPr="00B723A6" w14:paraId="135C7AA5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1464DF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6E7050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DD79AD6" w14:textId="2DE4F0E0" w:rsidR="00815BD7" w:rsidRPr="00B723A6" w:rsidRDefault="00815BD7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Compare SRAM and DRAM in terms of speed, cost, and usage.</w:t>
            </w:r>
          </w:p>
        </w:tc>
        <w:tc>
          <w:tcPr>
            <w:tcW w:w="567" w:type="dxa"/>
            <w:vAlign w:val="center"/>
          </w:tcPr>
          <w:p w14:paraId="735BBB43" w14:textId="77777777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12BEA09" w14:textId="41D3ED6A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CBE15F1" w14:textId="7A47DEC9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15BD7" w:rsidRPr="00B723A6" w14:paraId="0973D0C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D9D957" w14:textId="0E12B0F2" w:rsidR="00815BD7" w:rsidRPr="00B723A6" w:rsidRDefault="00815BD7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75463" w:rsidRPr="00B723A6" w14:paraId="1C4004C5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1DF50E" w14:textId="77777777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4EF6DA" w14:textId="77777777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B60B7B9" w14:textId="01FFFABA" w:rsidR="00B75463" w:rsidRPr="00B723A6" w:rsidRDefault="00B75463" w:rsidP="00815B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Define bus protocols and explain their role in networked embedded systems.</w:t>
            </w:r>
          </w:p>
        </w:tc>
        <w:tc>
          <w:tcPr>
            <w:tcW w:w="567" w:type="dxa"/>
            <w:vAlign w:val="center"/>
          </w:tcPr>
          <w:p w14:paraId="48752CB1" w14:textId="36BA0631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2405F23" w14:textId="7AC33192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A8E9D95" w14:textId="30EF99C6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B75463" w:rsidRPr="00B723A6" w14:paraId="2B93AADA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03B06A" w14:textId="77777777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75463" w:rsidRPr="00B723A6" w14:paraId="0F83453F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0E2697" w14:textId="77777777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EB4DF0" w14:textId="77777777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619DD49" w14:textId="0B315B4E" w:rsidR="00B75463" w:rsidRPr="00B723A6" w:rsidRDefault="00B75463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Describe the role of the ALU and control unit in ARM architecture.</w:t>
            </w:r>
          </w:p>
        </w:tc>
        <w:tc>
          <w:tcPr>
            <w:tcW w:w="567" w:type="dxa"/>
            <w:vAlign w:val="center"/>
          </w:tcPr>
          <w:p w14:paraId="294AFEFB" w14:textId="77777777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D24A545" w14:textId="0CE8DB64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41E529D9" w14:textId="073C0644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75463" w:rsidRPr="00B723A6" w14:paraId="2BDFFDE7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044C71" w14:textId="77777777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F55AA0" w14:textId="77777777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CA28238" w14:textId="0427B159" w:rsidR="00B75463" w:rsidRPr="00B723A6" w:rsidRDefault="00B75463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Discuss branch and program status register transfer instructions in ARM.</w:t>
            </w:r>
          </w:p>
        </w:tc>
        <w:tc>
          <w:tcPr>
            <w:tcW w:w="567" w:type="dxa"/>
            <w:vAlign w:val="center"/>
          </w:tcPr>
          <w:p w14:paraId="116A6CDF" w14:textId="77777777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ADF6846" w14:textId="01AE96E6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7B0274A" w14:textId="4540A864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75463" w:rsidRPr="00B723A6" w14:paraId="17D045A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1C4D5A" w14:textId="6B1A22C1" w:rsidR="00B75463" w:rsidRPr="00B723A6" w:rsidRDefault="00B75463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57FA5" w:rsidRPr="00B723A6" w14:paraId="17FCD0CC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0C9D84" w14:textId="77777777" w:rsidR="00957FA5" w:rsidRPr="00B723A6" w:rsidRDefault="00957FA5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038ADF" w14:textId="77777777" w:rsidR="00957FA5" w:rsidRPr="00B723A6" w:rsidRDefault="00957FA5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1F37683" w14:textId="1A19E940" w:rsidR="00957FA5" w:rsidRPr="00B723A6" w:rsidRDefault="00957FA5" w:rsidP="00815BD7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Explain the structure and role of an Integrated Development Environment (IDE) in embedded system design.</w:t>
            </w:r>
          </w:p>
        </w:tc>
        <w:tc>
          <w:tcPr>
            <w:tcW w:w="567" w:type="dxa"/>
            <w:vAlign w:val="center"/>
          </w:tcPr>
          <w:p w14:paraId="04164FD8" w14:textId="3A1B8767" w:rsidR="00957FA5" w:rsidRPr="00B723A6" w:rsidRDefault="00957FA5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701B32F" w14:textId="52AEF752" w:rsidR="00957FA5" w:rsidRPr="00B723A6" w:rsidRDefault="00957FA5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4744083C" w14:textId="0F84148B" w:rsidR="00957FA5" w:rsidRPr="00B723A6" w:rsidRDefault="00957FA5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57FA5" w:rsidRPr="00B723A6" w14:paraId="135C13D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E2E445" w14:textId="77777777" w:rsidR="00957FA5" w:rsidRPr="00B723A6" w:rsidRDefault="00957FA5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95DFB" w:rsidRPr="00B723A6" w14:paraId="4B327801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711037" w14:textId="77777777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87FF45" w14:textId="77777777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658EC7C" w14:textId="6B8FEAD7" w:rsidR="00095DFB" w:rsidRPr="00095DFB" w:rsidRDefault="00095DFB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95DFB">
              <w:rPr>
                <w:rFonts w:ascii="Bookman Old Style" w:hAnsi="Bookman Old Style"/>
                <w:sz w:val="24"/>
              </w:rPr>
              <w:t>Explain the concept of debugging and the need for it in embedded systems.</w:t>
            </w:r>
          </w:p>
        </w:tc>
        <w:tc>
          <w:tcPr>
            <w:tcW w:w="567" w:type="dxa"/>
            <w:vAlign w:val="center"/>
          </w:tcPr>
          <w:p w14:paraId="6C751288" w14:textId="76CB2628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254E22A" w14:textId="5A529C7F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D7561B6" w14:textId="010F7523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095DFB" w:rsidRPr="00B723A6" w14:paraId="205C41E5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32A5FD" w14:textId="77777777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16BCC4" w14:textId="77777777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7548D95" w14:textId="2E4E71F0" w:rsidR="00095DFB" w:rsidRPr="00B723A6" w:rsidRDefault="00095DFB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 xml:space="preserve">Differentiate between disassembler and </w:t>
            </w:r>
            <w:proofErr w:type="spellStart"/>
            <w:r w:rsidRPr="00B723A6">
              <w:rPr>
                <w:rFonts w:ascii="Bookman Old Style" w:hAnsi="Bookman Old Style"/>
                <w:sz w:val="24"/>
                <w:szCs w:val="24"/>
              </w:rPr>
              <w:t>decompiler</w:t>
            </w:r>
            <w:proofErr w:type="spellEnd"/>
            <w:r w:rsidRPr="00B723A6">
              <w:rPr>
                <w:rFonts w:ascii="Bookman Old Style" w:hAnsi="Bookman Old Style"/>
                <w:sz w:val="24"/>
                <w:szCs w:val="24"/>
              </w:rPr>
              <w:t xml:space="preserve"> with examples.</w:t>
            </w:r>
          </w:p>
        </w:tc>
        <w:tc>
          <w:tcPr>
            <w:tcW w:w="567" w:type="dxa"/>
            <w:vAlign w:val="center"/>
          </w:tcPr>
          <w:p w14:paraId="31C879ED" w14:textId="77777777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2FA490B" w14:textId="6013785F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06D123EF" w14:textId="65FDCB59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095DFB" w:rsidRPr="00B723A6" w14:paraId="7DAE5BB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58BF44" w14:textId="64B433BB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95DFB" w:rsidRPr="00B723A6" w14:paraId="3CFA4B1C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011DF3" w14:textId="77777777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E6BC09" w14:textId="77777777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CC8670E" w14:textId="0E255B48" w:rsidR="00095DFB" w:rsidRPr="00B723A6" w:rsidRDefault="00095DFB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Compare single-tasking and multi-tasking operating systems with examples.</w:t>
            </w:r>
          </w:p>
        </w:tc>
        <w:tc>
          <w:tcPr>
            <w:tcW w:w="567" w:type="dxa"/>
            <w:vAlign w:val="center"/>
          </w:tcPr>
          <w:p w14:paraId="3F26705C" w14:textId="77777777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0B13EF5" w14:textId="419F699B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AC9060F" w14:textId="1BA33A20" w:rsidR="00095DFB" w:rsidRPr="00B723A6" w:rsidRDefault="00095DFB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3A397F" w:rsidRPr="00B723A6" w14:paraId="7FC3AFBB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204D1B" w14:textId="7777777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3B0025" w14:textId="7777777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D813E2B" w14:textId="5BF98D87" w:rsidR="003A397F" w:rsidRPr="003A397F" w:rsidRDefault="003A397F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397F">
              <w:rPr>
                <w:rFonts w:ascii="Bookman Old Style" w:hAnsi="Bookman Old Style"/>
                <w:sz w:val="24"/>
                <w:szCs w:val="24"/>
              </w:rPr>
              <w:t>What is interrupt latency? Discuss factors that affect it.</w:t>
            </w:r>
          </w:p>
        </w:tc>
        <w:tc>
          <w:tcPr>
            <w:tcW w:w="567" w:type="dxa"/>
            <w:vAlign w:val="center"/>
          </w:tcPr>
          <w:p w14:paraId="723AD055" w14:textId="0936061E" w:rsidR="003A397F" w:rsidRPr="003A397F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397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5574F7A" w14:textId="16C4475C" w:rsidR="003A397F" w:rsidRPr="003A397F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397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190EC3E" w14:textId="23EB1229" w:rsidR="003A397F" w:rsidRPr="003A397F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397F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3A397F" w:rsidRPr="00B723A6" w14:paraId="6924EBE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399565" w14:textId="7777777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A397F" w:rsidRPr="00B723A6" w14:paraId="5F8F6677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7BD1B1" w14:textId="7777777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285109" w14:textId="7777777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2B9A907" w14:textId="17A06218" w:rsidR="003A397F" w:rsidRPr="00B723A6" w:rsidRDefault="003A397F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Write a short note on deadlocks and methods of deadlock avoidance.</w:t>
            </w:r>
          </w:p>
        </w:tc>
        <w:tc>
          <w:tcPr>
            <w:tcW w:w="567" w:type="dxa"/>
            <w:vAlign w:val="center"/>
          </w:tcPr>
          <w:p w14:paraId="77963473" w14:textId="7777777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86727D9" w14:textId="4088E8A2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8708448" w14:textId="5F51681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A397F" w:rsidRPr="00B723A6" w14:paraId="07A5D828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5AD8CC" w14:textId="7777777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3BBD5D" w14:textId="7777777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9DC558E" w14:textId="1AB2924E" w:rsidR="003A397F" w:rsidRPr="00B723A6" w:rsidRDefault="003A397F" w:rsidP="0081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723A6">
              <w:rPr>
                <w:rFonts w:ascii="Bookman Old Style" w:hAnsi="Bookman Old Style"/>
                <w:sz w:val="24"/>
                <w:szCs w:val="24"/>
              </w:rPr>
              <w:t>Explain interrupt handling in RTOS with context saving and restoring.</w:t>
            </w:r>
          </w:p>
        </w:tc>
        <w:tc>
          <w:tcPr>
            <w:tcW w:w="567" w:type="dxa"/>
            <w:vAlign w:val="center"/>
          </w:tcPr>
          <w:p w14:paraId="34CAE7FA" w14:textId="77777777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7322EEB" w14:textId="51132102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B3EEA0E" w14:textId="28099086" w:rsidR="003A397F" w:rsidRPr="00B723A6" w:rsidRDefault="003A397F" w:rsidP="00815BD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23A6">
              <w:rPr>
                <w:rFonts w:ascii="Bookman Old Style" w:eastAsia="Calibri" w:hAnsi="Bookman Old Style"/>
                <w:sz w:val="24"/>
                <w:szCs w:val="24"/>
              </w:rPr>
              <w:t>L5</w:t>
            </w:r>
          </w:p>
        </w:tc>
      </w:tr>
    </w:tbl>
    <w:p w14:paraId="5128FDF1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CA2DE5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1E392318" w14:textId="77777777" w:rsidR="003A256C" w:rsidRDefault="003A256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1040765" w14:textId="77777777" w:rsidR="003A256C" w:rsidRDefault="003A256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29C5F98" w14:textId="4453252F" w:rsidR="003A256C" w:rsidRPr="003257AD" w:rsidRDefault="003A256C" w:rsidP="003A256C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3A256C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MDWzMDE1sDQzMDM2MLBQ0lEKTi0uzszPAykwrQUAYcvjGiwAAAA="/>
  </w:docVars>
  <w:rsids>
    <w:rsidRoot w:val="00C61C88"/>
    <w:rsid w:val="00003AB8"/>
    <w:rsid w:val="00022EC7"/>
    <w:rsid w:val="0002555C"/>
    <w:rsid w:val="00034A6E"/>
    <w:rsid w:val="00045D2A"/>
    <w:rsid w:val="000466F7"/>
    <w:rsid w:val="00053A2B"/>
    <w:rsid w:val="00095DFB"/>
    <w:rsid w:val="000C1D0F"/>
    <w:rsid w:val="000D0B88"/>
    <w:rsid w:val="000D2777"/>
    <w:rsid w:val="000F12BE"/>
    <w:rsid w:val="00103309"/>
    <w:rsid w:val="00150DF0"/>
    <w:rsid w:val="00155D25"/>
    <w:rsid w:val="001A01E5"/>
    <w:rsid w:val="0020289E"/>
    <w:rsid w:val="00227314"/>
    <w:rsid w:val="00234DD6"/>
    <w:rsid w:val="00271859"/>
    <w:rsid w:val="00284F2E"/>
    <w:rsid w:val="0029479D"/>
    <w:rsid w:val="00296345"/>
    <w:rsid w:val="002A7366"/>
    <w:rsid w:val="002B12E4"/>
    <w:rsid w:val="002C732E"/>
    <w:rsid w:val="002E177B"/>
    <w:rsid w:val="00315AA0"/>
    <w:rsid w:val="003257AD"/>
    <w:rsid w:val="00343B41"/>
    <w:rsid w:val="003573F1"/>
    <w:rsid w:val="003707C9"/>
    <w:rsid w:val="0037165F"/>
    <w:rsid w:val="00396857"/>
    <w:rsid w:val="003A256C"/>
    <w:rsid w:val="003A397F"/>
    <w:rsid w:val="003A58A6"/>
    <w:rsid w:val="003C2DD8"/>
    <w:rsid w:val="003D1F3A"/>
    <w:rsid w:val="003E5FE9"/>
    <w:rsid w:val="004303C4"/>
    <w:rsid w:val="0043067F"/>
    <w:rsid w:val="00441242"/>
    <w:rsid w:val="00456FF1"/>
    <w:rsid w:val="0047454F"/>
    <w:rsid w:val="00474BA7"/>
    <w:rsid w:val="00485725"/>
    <w:rsid w:val="004D7D24"/>
    <w:rsid w:val="004E2978"/>
    <w:rsid w:val="00504475"/>
    <w:rsid w:val="00512653"/>
    <w:rsid w:val="00536565"/>
    <w:rsid w:val="005450AF"/>
    <w:rsid w:val="00554B1A"/>
    <w:rsid w:val="00562574"/>
    <w:rsid w:val="00572FE5"/>
    <w:rsid w:val="00590237"/>
    <w:rsid w:val="00593548"/>
    <w:rsid w:val="005A4A2E"/>
    <w:rsid w:val="005B4F9F"/>
    <w:rsid w:val="00600468"/>
    <w:rsid w:val="006123B5"/>
    <w:rsid w:val="006177EB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15BD7"/>
    <w:rsid w:val="008166E1"/>
    <w:rsid w:val="00827442"/>
    <w:rsid w:val="00843353"/>
    <w:rsid w:val="00884594"/>
    <w:rsid w:val="00891022"/>
    <w:rsid w:val="008A43CD"/>
    <w:rsid w:val="008B5361"/>
    <w:rsid w:val="008E32BF"/>
    <w:rsid w:val="0090128A"/>
    <w:rsid w:val="00906B65"/>
    <w:rsid w:val="009071F8"/>
    <w:rsid w:val="00910762"/>
    <w:rsid w:val="00917290"/>
    <w:rsid w:val="00924321"/>
    <w:rsid w:val="0093182A"/>
    <w:rsid w:val="009409AC"/>
    <w:rsid w:val="00956FCE"/>
    <w:rsid w:val="00957FA5"/>
    <w:rsid w:val="00972E92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A4811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23A6"/>
    <w:rsid w:val="00B75463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140C"/>
    <w:rsid w:val="00C84F0A"/>
    <w:rsid w:val="00C85166"/>
    <w:rsid w:val="00CA718C"/>
    <w:rsid w:val="00CC569C"/>
    <w:rsid w:val="00CD57BF"/>
    <w:rsid w:val="00CD773C"/>
    <w:rsid w:val="00CE70A8"/>
    <w:rsid w:val="00CF2C64"/>
    <w:rsid w:val="00D03572"/>
    <w:rsid w:val="00D105C8"/>
    <w:rsid w:val="00D37592"/>
    <w:rsid w:val="00D444F0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65DC"/>
    <w:rsid w:val="00E67488"/>
    <w:rsid w:val="00E77988"/>
    <w:rsid w:val="00E90FAA"/>
    <w:rsid w:val="00EB081D"/>
    <w:rsid w:val="00EC60A1"/>
    <w:rsid w:val="00ED3CD6"/>
    <w:rsid w:val="00ED6E64"/>
    <w:rsid w:val="00EF14FB"/>
    <w:rsid w:val="00F22185"/>
    <w:rsid w:val="00F23833"/>
    <w:rsid w:val="00F25916"/>
    <w:rsid w:val="00F558BF"/>
    <w:rsid w:val="00F60B3C"/>
    <w:rsid w:val="00F616CD"/>
    <w:rsid w:val="00F75871"/>
    <w:rsid w:val="00F8304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350A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BC31-27EF-42B3-8342-6923D91E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122</cp:revision>
  <dcterms:created xsi:type="dcterms:W3CDTF">2018-09-08T07:27:00Z</dcterms:created>
  <dcterms:modified xsi:type="dcterms:W3CDTF">2025-11-18T02:54:00Z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cd302af4-e227-456b-9044-6b0e77340561</vt:lpwstr>
  </property>
</Properties>
</file>