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A80703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751903">
        <w:rPr>
          <w:rFonts w:ascii="Times New Roman" w:hAnsi="Times New Roman"/>
          <w:b/>
        </w:rPr>
        <w:t xml:space="preserve"> A6AI06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751903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MACHINE LEARNING</w:t>
      </w:r>
    </w:p>
    <w:p w:rsidR="009D06C3" w:rsidRDefault="0075190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(CSM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71"/>
        <w:gridCol w:w="567"/>
        <w:gridCol w:w="709"/>
        <w:gridCol w:w="567"/>
      </w:tblGrid>
      <w:tr w:rsidR="00A446D9" w:rsidRPr="009F500A" w:rsidTr="00D62C8A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81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446D9" w:rsidRPr="00CD497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D497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CD497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D497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CD497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D497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E66CD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E66CD" w:rsidRDefault="005E66CD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E66CD" w:rsidRPr="00396857" w:rsidRDefault="005E66CD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66CD" w:rsidRPr="00396857" w:rsidRDefault="00203352" w:rsidP="005E66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03352">
              <w:rPr>
                <w:rFonts w:ascii="Bookman Old Style" w:eastAsia="Calibri" w:hAnsi="Bookman Old Style"/>
                <w:sz w:val="24"/>
                <w:szCs w:val="24"/>
              </w:rPr>
              <w:t>What is the main goal of statistical learning?</w:t>
            </w:r>
          </w:p>
        </w:tc>
        <w:tc>
          <w:tcPr>
            <w:tcW w:w="567" w:type="dxa"/>
            <w:vAlign w:val="center"/>
          </w:tcPr>
          <w:p w:rsidR="005E66CD" w:rsidRPr="00396857" w:rsidRDefault="005E66CD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66CD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E66CD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AC117B" w:rsidRDefault="002C4625" w:rsidP="00E8501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AC117B">
              <w:rPr>
                <w:rFonts w:ascii="Bookman Old Style" w:hAnsi="Bookman Old Style" w:cs="Times New Roman"/>
                <w:sz w:val="24"/>
                <w:szCs w:val="24"/>
              </w:rPr>
              <w:t>Mention two real-life application of machine learning.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E8501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2C4625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E8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396857" w:rsidRDefault="002C4625" w:rsidP="005E66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03352">
              <w:rPr>
                <w:rFonts w:ascii="Bookman Old Style" w:hAnsi="Bookman Old Style" w:cs="Times New Roman"/>
                <w:sz w:val="24"/>
                <w:szCs w:val="24"/>
              </w:rPr>
              <w:t>Which plot is used to show the interquartile range?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5E66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A25A67" w:rsidRDefault="002C4625" w:rsidP="005E66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A25A67">
              <w:rPr>
                <w:rFonts w:ascii="Bookman Old Style" w:hAnsi="Bookman Old Style" w:cs="Times New Roman"/>
                <w:sz w:val="24"/>
                <w:szCs w:val="24"/>
              </w:rPr>
              <w:t>What is an outlier in a dataset?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5E66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DB4174" w:rsidRDefault="002C4625" w:rsidP="005E66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4174">
              <w:rPr>
                <w:rFonts w:ascii="Bookman Old Style" w:hAnsi="Bookman Old Style" w:cs="Times New Roman"/>
                <w:sz w:val="24"/>
                <w:szCs w:val="24"/>
              </w:rPr>
              <w:t>What is the purpose of a perceptron?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5E66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DB4174" w:rsidRDefault="002C4625" w:rsidP="005E66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4174">
              <w:rPr>
                <w:rFonts w:ascii="Bookman Old Style" w:hAnsi="Bookman Old Style" w:cs="Times New Roman"/>
                <w:sz w:val="24"/>
                <w:szCs w:val="24"/>
              </w:rPr>
              <w:t>What is overfitting in machine learning?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5E66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396857" w:rsidRDefault="002C4625" w:rsidP="005E66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91BC2">
              <w:rPr>
                <w:rFonts w:ascii="Bookman Old Style" w:hAnsi="Bookman Old Style" w:cs="Times New Roman"/>
                <w:sz w:val="24"/>
                <w:szCs w:val="24"/>
              </w:rPr>
              <w:t>What is the purpose of kernel functions in SVM?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5E66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396857" w:rsidRDefault="002C4625" w:rsidP="005E66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2DDD">
              <w:rPr>
                <w:rFonts w:ascii="Bookman Old Style" w:hAnsi="Bookman Old Style" w:cs="Times New Roman"/>
                <w:sz w:val="24"/>
                <w:szCs w:val="24"/>
              </w:rPr>
              <w:t>Define a self-organizing map.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5E66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5E66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FA2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FA2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396857" w:rsidRDefault="00FE3F77" w:rsidP="00FE3F7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</w:t>
            </w:r>
            <w:r w:rsidR="00DB4D89">
              <w:rPr>
                <w:rFonts w:ascii="Bookman Old Style" w:hAnsi="Bookman Old Style" w:cs="Times New Roman"/>
                <w:sz w:val="24"/>
                <w:szCs w:val="24"/>
              </w:rPr>
              <w:t xml:space="preserve"> voting?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FA2DD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541504" w:rsidP="00FA2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FA2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4625" w:rsidRPr="009F500A" w:rsidTr="00D62C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FA2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4625" w:rsidRPr="00396857" w:rsidRDefault="002C4625" w:rsidP="00FA2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C4625" w:rsidRPr="00396857" w:rsidRDefault="00DB4D89" w:rsidP="00FA2DD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FE3F77">
              <w:rPr>
                <w:rFonts w:ascii="Bookman Old Style" w:hAnsi="Bookman Old Style" w:cs="Times New Roman"/>
                <w:sz w:val="24"/>
                <w:szCs w:val="24"/>
              </w:rPr>
              <w:t>stacking?</w:t>
            </w:r>
          </w:p>
        </w:tc>
        <w:tc>
          <w:tcPr>
            <w:tcW w:w="567" w:type="dxa"/>
            <w:vAlign w:val="center"/>
          </w:tcPr>
          <w:p w:rsidR="002C4625" w:rsidRPr="00396857" w:rsidRDefault="002C4625" w:rsidP="00FA2DD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4625" w:rsidRPr="00396857" w:rsidRDefault="00541504" w:rsidP="00FA2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4625" w:rsidRPr="00396857" w:rsidRDefault="00541504" w:rsidP="00FA2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C517F2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8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71"/>
        <w:gridCol w:w="567"/>
        <w:gridCol w:w="709"/>
        <w:gridCol w:w="567"/>
      </w:tblGrid>
      <w:tr w:rsidR="005B4F9F" w:rsidRPr="009F500A" w:rsidTr="00D62C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2C462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2C462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C462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2C462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C462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F9F" w:rsidRPr="002C462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C462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D62C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91338" w:rsidRPr="00FA2DDD" w:rsidRDefault="00FA2DDD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2DDD">
              <w:rPr>
                <w:rFonts w:ascii="Bookman Old Style" w:hAnsi="Bookman Old Style" w:cs="Times New Roman"/>
                <w:sz w:val="24"/>
                <w:szCs w:val="24"/>
              </w:rPr>
              <w:t>Differentiate between supervised, unsupervised, and reinforcement learning.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C462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541504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bookmarkEnd w:id="0"/>
      <w:tr w:rsidR="00136873" w:rsidRPr="009F500A" w:rsidTr="00D62C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36873" w:rsidRPr="00396857" w:rsidRDefault="00136873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36873" w:rsidRPr="00396857" w:rsidRDefault="00136873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36873" w:rsidRPr="00436655" w:rsidRDefault="00136873" w:rsidP="00A276F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36655">
              <w:rPr>
                <w:rFonts w:ascii="Bookman Old Style" w:hAnsi="Bookman Old Style" w:cs="Times New Roman"/>
                <w:sz w:val="24"/>
                <w:szCs w:val="24"/>
              </w:rPr>
              <w:t xml:space="preserve">Elaborate the </w:t>
            </w:r>
            <w:r w:rsidRPr="00436655">
              <w:rPr>
                <w:rFonts w:ascii="Bookman Old Style" w:hAnsi="Bookman Old Style" w:cs="Times New Roman"/>
                <w:bCs/>
                <w:sz w:val="24"/>
                <w:szCs w:val="24"/>
              </w:rPr>
              <w:t>need for Machine Learning</w:t>
            </w:r>
            <w:r w:rsidR="00A276FB">
              <w:rPr>
                <w:rFonts w:ascii="Bookman Old Style" w:hAnsi="Bookman Old Style" w:cs="Times New Roman"/>
                <w:sz w:val="24"/>
                <w:szCs w:val="24"/>
              </w:rPr>
              <w:t xml:space="preserve"> and its applications</w:t>
            </w:r>
            <w:r w:rsidRPr="00436655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36873" w:rsidRPr="00396857" w:rsidRDefault="00136873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36873" w:rsidRPr="00396857" w:rsidRDefault="002C4625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6873" w:rsidRPr="00396857" w:rsidRDefault="00541504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36873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36873" w:rsidRPr="00396857" w:rsidRDefault="00136873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409D7" w:rsidRPr="009F500A" w:rsidTr="00D62C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409D7" w:rsidRDefault="007409D7" w:rsidP="007409D7">
            <w:pPr>
              <w:spacing w:after="0"/>
            </w:pPr>
            <w:r w:rsidRPr="00803A02">
              <w:rPr>
                <w:rFonts w:ascii="Bookman Old Style" w:hAnsi="Bookman Old Style" w:cs="Times New Roman"/>
                <w:sz w:val="24"/>
                <w:szCs w:val="24"/>
              </w:rPr>
              <w:t>What is the PAC learning framework? Explain its significance.</w:t>
            </w:r>
          </w:p>
        </w:tc>
        <w:tc>
          <w:tcPr>
            <w:tcW w:w="567" w:type="dxa"/>
            <w:vAlign w:val="center"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09D7" w:rsidRPr="00396857" w:rsidRDefault="002C4625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09D7" w:rsidRPr="00396857" w:rsidRDefault="00541504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409D7" w:rsidRPr="009F500A" w:rsidTr="00D62C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409D7" w:rsidRPr="002948E0" w:rsidRDefault="007409D7" w:rsidP="007409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948E0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r w:rsidRPr="002948E0">
              <w:rPr>
                <w:rFonts w:ascii="Bookman Old Style" w:hAnsi="Bookman Old Style" w:cs="Times New Roman"/>
                <w:bCs/>
                <w:sz w:val="24"/>
                <w:szCs w:val="24"/>
              </w:rPr>
              <w:t>Statistical Learning Framework</w:t>
            </w:r>
            <w:r w:rsidRPr="002948E0">
              <w:rPr>
                <w:rFonts w:ascii="Bookman Old Style" w:hAnsi="Bookman Old Style" w:cs="Times New Roman"/>
                <w:sz w:val="24"/>
                <w:szCs w:val="24"/>
              </w:rPr>
              <w:t xml:space="preserve"> with a neat diagram and examples.</w:t>
            </w:r>
          </w:p>
        </w:tc>
        <w:tc>
          <w:tcPr>
            <w:tcW w:w="567" w:type="dxa"/>
            <w:vAlign w:val="center"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09D7" w:rsidRPr="00396857" w:rsidRDefault="002C4625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09D7" w:rsidRPr="00396857" w:rsidRDefault="00541504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36873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36873" w:rsidRDefault="00136873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95AF7" w:rsidRDefault="00595AF7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95AF7" w:rsidRDefault="00595AF7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95AF7" w:rsidRDefault="00595AF7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95AF7" w:rsidRPr="00396857" w:rsidRDefault="00595AF7" w:rsidP="00595AF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7409D7" w:rsidRPr="009F500A" w:rsidTr="00D62C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409D7" w:rsidRDefault="007409D7" w:rsidP="007409D7">
            <w:pPr>
              <w:spacing w:after="0"/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For the d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t>ataset: 12, 15, 20, 22, 13, 17, 19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br/>
              <w:t>(i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t xml:space="preserve">) Compute the </w:t>
            </w:r>
            <w:r w:rsidRPr="00622769">
              <w:rPr>
                <w:rFonts w:ascii="Bookman Old Style" w:hAnsi="Bookman Old Style" w:cs="Times New Roman"/>
                <w:bCs/>
                <w:sz w:val="24"/>
                <w:szCs w:val="24"/>
              </w:rPr>
              <w:t>mean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br/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(ii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t xml:space="preserve">) Compute the </w:t>
            </w:r>
            <w:r w:rsidRPr="00622769">
              <w:rPr>
                <w:rFonts w:ascii="Bookman Old Style" w:hAnsi="Bookman Old Style" w:cs="Times New Roman"/>
                <w:bCs/>
                <w:sz w:val="24"/>
                <w:szCs w:val="24"/>
              </w:rPr>
              <w:t>median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br/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(iii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t xml:space="preserve">) Compute the </w:t>
            </w:r>
            <w:r w:rsidRPr="00622769">
              <w:rPr>
                <w:rFonts w:ascii="Bookman Old Style" w:hAnsi="Bookman Old Style" w:cs="Times New Roman"/>
                <w:bCs/>
                <w:sz w:val="24"/>
                <w:szCs w:val="24"/>
              </w:rPr>
              <w:t>sample variance</w:t>
            </w:r>
            <w:r w:rsidRPr="00622769">
              <w:rPr>
                <w:rFonts w:ascii="Bookman Old Style" w:hAnsi="Bookman Old Style" w:cs="Times New Roman"/>
                <w:sz w:val="24"/>
                <w:szCs w:val="24"/>
              </w:rPr>
              <w:t xml:space="preserve"> and </w:t>
            </w:r>
            <w:r w:rsidRPr="00622769">
              <w:rPr>
                <w:rFonts w:ascii="Bookman Old Style" w:hAnsi="Bookman Old Style" w:cs="Times New Roman"/>
                <w:bCs/>
                <w:sz w:val="24"/>
                <w:szCs w:val="24"/>
              </w:rPr>
              <w:t>sample standard deviation</w:t>
            </w:r>
            <w:r w:rsidRPr="00622769">
              <w:t>.</w:t>
            </w:r>
          </w:p>
        </w:tc>
        <w:tc>
          <w:tcPr>
            <w:tcW w:w="567" w:type="dxa"/>
            <w:vAlign w:val="center"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09D7" w:rsidRPr="00396857" w:rsidRDefault="00541504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09D7" w:rsidRPr="00396857" w:rsidRDefault="00541504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409D7" w:rsidRPr="009F500A" w:rsidTr="00D62C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409D7" w:rsidRPr="006E3EF3" w:rsidRDefault="007409D7" w:rsidP="007409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EF3">
              <w:rPr>
                <w:rFonts w:ascii="Bookman Old Style" w:hAnsi="Bookman Old Style" w:cs="Times New Roman"/>
                <w:sz w:val="24"/>
                <w:szCs w:val="24"/>
              </w:rPr>
              <w:t xml:space="preserve">Discuss the steps involved in </w:t>
            </w:r>
            <w:r w:rsidRPr="006E3EF3">
              <w:rPr>
                <w:rFonts w:ascii="Bookman Old Style" w:hAnsi="Bookman Old Style" w:cs="Times New Roman"/>
                <w:bCs/>
                <w:sz w:val="24"/>
                <w:szCs w:val="24"/>
              </w:rPr>
              <w:t>data preprocessing and data visualization</w:t>
            </w:r>
            <w:r w:rsidRPr="006E3EF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7409D7" w:rsidRPr="00396857" w:rsidRDefault="007409D7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09D7" w:rsidRPr="00396857" w:rsidRDefault="00541504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09D7" w:rsidRPr="00396857" w:rsidRDefault="00541504" w:rsidP="007409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36873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36873" w:rsidRPr="00396857" w:rsidRDefault="00136873" w:rsidP="0013687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Default="00872106" w:rsidP="00872106">
            <w:pPr>
              <w:spacing w:after="0"/>
            </w:pPr>
            <w:r w:rsidRPr="00274F42">
              <w:rPr>
                <w:rFonts w:ascii="Bookman Old Style" w:eastAsia="Calibri" w:hAnsi="Bookman Old Style"/>
                <w:sz w:val="24"/>
                <w:szCs w:val="24"/>
              </w:rPr>
              <w:t>Explain the concepts of correlation and covariance and compare their interpretations.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Default="00872106" w:rsidP="00872106">
            <w:pPr>
              <w:spacing w:after="0"/>
            </w:pPr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 xml:space="preserve">Explain how </w:t>
            </w:r>
            <w:r w:rsidRPr="00193C70">
              <w:rPr>
                <w:rFonts w:ascii="Bookman Old Style" w:eastAsia="Calibri" w:hAnsi="Bookman Old Style"/>
                <w:bCs/>
                <w:sz w:val="24"/>
                <w:szCs w:val="24"/>
              </w:rPr>
              <w:t>box plots</w:t>
            </w:r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 xml:space="preserve"> help detect outliers.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2106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872106" w:rsidRPr="00193C70" w:rsidRDefault="00872106" w:rsidP="00872106">
            <w:pPr>
              <w:spacing w:before="100" w:beforeAutospacing="1" w:after="100" w:afterAutospacing="1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>Explain Decision Tree construction using ID3 algorithm with an example.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2106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Default="00872106" w:rsidP="00872106">
            <w:pPr>
              <w:spacing w:after="0" w:line="240" w:lineRule="auto"/>
            </w:pPr>
            <w:r w:rsidRPr="002948E0">
              <w:rPr>
                <w:rFonts w:ascii="Bookman Old Style" w:eastAsia="Calibri" w:hAnsi="Bookman Old Style"/>
                <w:sz w:val="24"/>
                <w:szCs w:val="24"/>
              </w:rPr>
              <w:t>“Support vector machines (SVMs), a method for the classification of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2948E0">
              <w:rPr>
                <w:rFonts w:ascii="Bookman Old Style" w:eastAsia="Calibri" w:hAnsi="Bookman Old Style"/>
                <w:sz w:val="24"/>
                <w:szCs w:val="24"/>
              </w:rPr>
              <w:t>both linear and nonlinear data” Justify.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Default="00872106" w:rsidP="00872106">
            <w:pPr>
              <w:spacing w:after="0"/>
            </w:pPr>
            <w:r w:rsidRPr="002C745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back propagation with an example.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2106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872106" w:rsidRPr="00396857" w:rsidRDefault="00872106" w:rsidP="0087210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948E0">
              <w:rPr>
                <w:rFonts w:ascii="Bookman Old Style" w:eastAsia="Calibri" w:hAnsi="Bookman Old Style"/>
                <w:sz w:val="24"/>
                <w:szCs w:val="24"/>
              </w:rPr>
              <w:t>Explain about Principle Component Analysis in detail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2106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2106" w:rsidRPr="009F500A" w:rsidTr="00D62C8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738FC">
              <w:rPr>
                <w:rFonts w:ascii="Bookman Old Style" w:eastAsia="Calibri" w:hAnsi="Bookman Old Style"/>
                <w:sz w:val="24"/>
                <w:szCs w:val="24"/>
              </w:rPr>
              <w:t xml:space="preserve">Describe the K-Nearest </w:t>
            </w:r>
            <w:proofErr w:type="spellStart"/>
            <w:r w:rsidRPr="008738FC">
              <w:rPr>
                <w:rFonts w:ascii="Bookman Old Style" w:eastAsia="Calibri" w:hAnsi="Bookman Old Style"/>
                <w:sz w:val="24"/>
                <w:szCs w:val="24"/>
              </w:rPr>
              <w:t>Neighbours</w:t>
            </w:r>
            <w:proofErr w:type="spellEnd"/>
            <w:r w:rsidRPr="008738FC">
              <w:rPr>
                <w:rFonts w:ascii="Bookman Old Style" w:eastAsia="Calibri" w:hAnsi="Bookman Old Style"/>
                <w:sz w:val="24"/>
                <w:szCs w:val="24"/>
              </w:rPr>
              <w:t xml:space="preserve"> (KNN) algorithm and its application in classification tasks.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Default="00872106" w:rsidP="00872106">
            <w:pPr>
              <w:spacing w:after="0"/>
            </w:pPr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 xml:space="preserve">Define clustering. Explain the difference between hierarchical and </w:t>
            </w:r>
            <w:proofErr w:type="spellStart"/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>partitional</w:t>
            </w:r>
            <w:proofErr w:type="spellEnd"/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 xml:space="preserve"> clustering.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2106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Pr="006C572E" w:rsidRDefault="00872106" w:rsidP="00872106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6C572E">
              <w:rPr>
                <w:rFonts w:ascii="Bookman Old Style" w:eastAsia="Calibri" w:hAnsi="Bookman Old Style"/>
                <w:sz w:val="24"/>
                <w:szCs w:val="24"/>
              </w:rPr>
              <w:t>What is Ensemble modeling? Discuss about Bagging and Boosting.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2106" w:rsidRPr="009F500A" w:rsidTr="00D62C8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Default="00872106" w:rsidP="00872106">
            <w:pPr>
              <w:spacing w:after="0"/>
            </w:pPr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>Discuss Random Forests in detail with algorithm and applications.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2106" w:rsidRPr="009F500A" w:rsidTr="00D62C8A">
        <w:trPr>
          <w:trHeight w:val="432"/>
        </w:trPr>
        <w:tc>
          <w:tcPr>
            <w:tcW w:w="10065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72106" w:rsidRDefault="00872106" w:rsidP="00872106">
            <w:pPr>
              <w:spacing w:after="0"/>
            </w:pPr>
            <w:r w:rsidRPr="00AE05EC">
              <w:rPr>
                <w:rFonts w:ascii="Bookman Old Style" w:eastAsia="Calibri" w:hAnsi="Bookman Old Style"/>
                <w:sz w:val="24"/>
                <w:szCs w:val="24"/>
              </w:rPr>
              <w:t>Why is naive Bayesian classification called “naive”? Briefly outline the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E05EC">
              <w:rPr>
                <w:rFonts w:ascii="Bookman Old Style" w:eastAsia="Calibri" w:hAnsi="Bookman Old Style"/>
                <w:sz w:val="24"/>
                <w:szCs w:val="24"/>
              </w:rPr>
              <w:t>major ideas of naive Bayesian classification</w:t>
            </w:r>
          </w:p>
        </w:tc>
        <w:tc>
          <w:tcPr>
            <w:tcW w:w="567" w:type="dxa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72106" w:rsidRPr="009F500A" w:rsidTr="00D62C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:rsidR="00872106" w:rsidRDefault="00872106" w:rsidP="00872106">
            <w:pPr>
              <w:spacing w:after="0"/>
            </w:pPr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proofErr w:type="spellStart"/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>Adaboost</w:t>
            </w:r>
            <w:proofErr w:type="spellEnd"/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 xml:space="preserve">, Gradient Boosting, and </w:t>
            </w:r>
            <w:proofErr w:type="spellStart"/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>XGBoost</w:t>
            </w:r>
            <w:proofErr w:type="spellEnd"/>
            <w:r w:rsidRPr="00193C70">
              <w:rPr>
                <w:rFonts w:ascii="Bookman Old Style" w:eastAsia="Calibri" w:hAnsi="Bookman Old Style"/>
                <w:sz w:val="24"/>
                <w:szCs w:val="24"/>
              </w:rPr>
              <w:t xml:space="preserve"> with their comparative advantages.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872106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2106" w:rsidRPr="00396857" w:rsidRDefault="00541504" w:rsidP="008721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95AF7" w:rsidRDefault="00595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95AF7" w:rsidRDefault="00595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95AF7" w:rsidRDefault="00595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95AF7" w:rsidRPr="003257AD" w:rsidRDefault="00595AF7" w:rsidP="00595AF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595AF7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12E18"/>
    <w:rsid w:val="00136873"/>
    <w:rsid w:val="00150DF0"/>
    <w:rsid w:val="00155D25"/>
    <w:rsid w:val="00193C70"/>
    <w:rsid w:val="001A01E5"/>
    <w:rsid w:val="00203352"/>
    <w:rsid w:val="00227314"/>
    <w:rsid w:val="00234DD6"/>
    <w:rsid w:val="00271859"/>
    <w:rsid w:val="00284F2E"/>
    <w:rsid w:val="00291BC2"/>
    <w:rsid w:val="002948E0"/>
    <w:rsid w:val="00296345"/>
    <w:rsid w:val="002A7366"/>
    <w:rsid w:val="002B12E4"/>
    <w:rsid w:val="002C4625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36655"/>
    <w:rsid w:val="00456FF1"/>
    <w:rsid w:val="0047454F"/>
    <w:rsid w:val="00474BA7"/>
    <w:rsid w:val="00485725"/>
    <w:rsid w:val="004E2978"/>
    <w:rsid w:val="00504475"/>
    <w:rsid w:val="00512653"/>
    <w:rsid w:val="00541504"/>
    <w:rsid w:val="005450AF"/>
    <w:rsid w:val="00554B1A"/>
    <w:rsid w:val="00590237"/>
    <w:rsid w:val="00593548"/>
    <w:rsid w:val="005949C1"/>
    <w:rsid w:val="00595AF7"/>
    <w:rsid w:val="005A4A2E"/>
    <w:rsid w:val="005B4F9F"/>
    <w:rsid w:val="005E66CD"/>
    <w:rsid w:val="0062034D"/>
    <w:rsid w:val="00622769"/>
    <w:rsid w:val="00655F00"/>
    <w:rsid w:val="006863D7"/>
    <w:rsid w:val="00686D5C"/>
    <w:rsid w:val="00691338"/>
    <w:rsid w:val="006913EC"/>
    <w:rsid w:val="006A2F3F"/>
    <w:rsid w:val="006C572E"/>
    <w:rsid w:val="006D7EC7"/>
    <w:rsid w:val="006E3EF3"/>
    <w:rsid w:val="006E4EE6"/>
    <w:rsid w:val="006F4FA5"/>
    <w:rsid w:val="007162E1"/>
    <w:rsid w:val="00720A77"/>
    <w:rsid w:val="007258D1"/>
    <w:rsid w:val="007409D7"/>
    <w:rsid w:val="00750701"/>
    <w:rsid w:val="00751903"/>
    <w:rsid w:val="00757172"/>
    <w:rsid w:val="00780A16"/>
    <w:rsid w:val="007830D5"/>
    <w:rsid w:val="007847B7"/>
    <w:rsid w:val="00795A1B"/>
    <w:rsid w:val="007B145D"/>
    <w:rsid w:val="007B2CF8"/>
    <w:rsid w:val="007F2DB7"/>
    <w:rsid w:val="00803A02"/>
    <w:rsid w:val="008166E1"/>
    <w:rsid w:val="00843353"/>
    <w:rsid w:val="00872106"/>
    <w:rsid w:val="00884594"/>
    <w:rsid w:val="00891022"/>
    <w:rsid w:val="008B5361"/>
    <w:rsid w:val="008D0889"/>
    <w:rsid w:val="008E32BF"/>
    <w:rsid w:val="008E79C8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25A67"/>
    <w:rsid w:val="00A276FB"/>
    <w:rsid w:val="00A43123"/>
    <w:rsid w:val="00A446D9"/>
    <w:rsid w:val="00A70A19"/>
    <w:rsid w:val="00A80703"/>
    <w:rsid w:val="00A92095"/>
    <w:rsid w:val="00AA1A23"/>
    <w:rsid w:val="00AA1D8C"/>
    <w:rsid w:val="00AB5201"/>
    <w:rsid w:val="00AB54D0"/>
    <w:rsid w:val="00AD4CC9"/>
    <w:rsid w:val="00AE05EC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17F2"/>
    <w:rsid w:val="00C545C2"/>
    <w:rsid w:val="00C54673"/>
    <w:rsid w:val="00C61C88"/>
    <w:rsid w:val="00C76FFB"/>
    <w:rsid w:val="00C84F0A"/>
    <w:rsid w:val="00CC569C"/>
    <w:rsid w:val="00CD497E"/>
    <w:rsid w:val="00CD57BF"/>
    <w:rsid w:val="00CE70A8"/>
    <w:rsid w:val="00CF2C64"/>
    <w:rsid w:val="00D03572"/>
    <w:rsid w:val="00D105C8"/>
    <w:rsid w:val="00D37592"/>
    <w:rsid w:val="00D464F5"/>
    <w:rsid w:val="00D56323"/>
    <w:rsid w:val="00D62C8A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4174"/>
    <w:rsid w:val="00DB4D89"/>
    <w:rsid w:val="00DD02CE"/>
    <w:rsid w:val="00DE5CE6"/>
    <w:rsid w:val="00DE7ED1"/>
    <w:rsid w:val="00DF5DDF"/>
    <w:rsid w:val="00DF7BD2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15C19"/>
    <w:rsid w:val="00F22185"/>
    <w:rsid w:val="00F25916"/>
    <w:rsid w:val="00F558BF"/>
    <w:rsid w:val="00F60B3C"/>
    <w:rsid w:val="00F616CD"/>
    <w:rsid w:val="00F75871"/>
    <w:rsid w:val="00FA2DDD"/>
    <w:rsid w:val="00FA5E9A"/>
    <w:rsid w:val="00FB3854"/>
    <w:rsid w:val="00FD355D"/>
    <w:rsid w:val="00FD7646"/>
    <w:rsid w:val="00FE3F77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3665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93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7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9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2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55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5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1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2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3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278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01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9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57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7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4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0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9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3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66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9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36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5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47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87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0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06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4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E4080-FBB6-4465-AD22-C4AF6E42D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33</cp:revision>
  <dcterms:created xsi:type="dcterms:W3CDTF">2025-10-27T09:18:00Z</dcterms:created>
  <dcterms:modified xsi:type="dcterms:W3CDTF">2025-11-24T03:01:00Z</dcterms:modified>
</cp:coreProperties>
</file>