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AD5F0A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AD5F0A">
        <w:rPr>
          <w:rFonts w:ascii="Times New Roman" w:hAnsi="Times New Roman"/>
          <w:b/>
        </w:rPr>
        <w:t xml:space="preserve"> A6EE31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835FA0" w:rsidRDefault="00AD5F0A" w:rsidP="00835FA0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WIND AND SOLAR ENERGY SYSTEMS</w:t>
      </w:r>
    </w:p>
    <w:p w:rsidR="009D06C3" w:rsidRDefault="00642CC1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(EEE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8C3A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3A8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8C3A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3A8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8C3A8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C3A8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5F0C4B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F0C4B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5F0C4B" w:rsidRDefault="0059425C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Define tip speed ratio (TSR).</w:t>
            </w:r>
          </w:p>
        </w:tc>
        <w:tc>
          <w:tcPr>
            <w:tcW w:w="612" w:type="dxa"/>
            <w:vAlign w:val="center"/>
          </w:tcPr>
          <w:p w:rsidR="00A446D9" w:rsidRPr="005F0C4B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5F0C4B" w:rsidRDefault="005F0C4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5F0C4B" w:rsidRDefault="00C2046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F0C4B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F0C4B" w:rsidRDefault="0059425C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What is pitch control in wind turbines?</w:t>
            </w:r>
          </w:p>
        </w:tc>
        <w:tc>
          <w:tcPr>
            <w:tcW w:w="612" w:type="dxa"/>
            <w:vAlign w:val="center"/>
          </w:tcPr>
          <w:p w:rsidR="00396857" w:rsidRPr="005F0C4B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5F0C4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C2046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5F0C4B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F0C4B" w:rsidRDefault="00296352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Name the generator that uses permanent magnets for excitation.</w:t>
            </w:r>
          </w:p>
        </w:tc>
        <w:tc>
          <w:tcPr>
            <w:tcW w:w="612" w:type="dxa"/>
            <w:vAlign w:val="center"/>
          </w:tcPr>
          <w:p w:rsidR="00396857" w:rsidRPr="005F0C4B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5F0C4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C2046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5F0C4B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F0C4B" w:rsidRDefault="00296352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What is the function of converter control in a wind energy conversion system</w:t>
            </w:r>
          </w:p>
        </w:tc>
        <w:tc>
          <w:tcPr>
            <w:tcW w:w="612" w:type="dxa"/>
            <w:vAlign w:val="center"/>
          </w:tcPr>
          <w:p w:rsidR="00396857" w:rsidRPr="005F0C4B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5F0C4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C2046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5F0C4B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F0C4B" w:rsidRDefault="00057BF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Define zenith angle</w:t>
            </w:r>
          </w:p>
        </w:tc>
        <w:tc>
          <w:tcPr>
            <w:tcW w:w="612" w:type="dxa"/>
            <w:vAlign w:val="center"/>
          </w:tcPr>
          <w:p w:rsidR="00396857" w:rsidRPr="005F0C4B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5F0C4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C2046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F0C4B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F0C4B" w:rsidRDefault="00057BF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Define the term “solar day length.</w:t>
            </w:r>
          </w:p>
        </w:tc>
        <w:tc>
          <w:tcPr>
            <w:tcW w:w="612" w:type="dxa"/>
            <w:vAlign w:val="center"/>
          </w:tcPr>
          <w:p w:rsidR="00396857" w:rsidRPr="005F0C4B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5F0C4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C2046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F0C4B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F0C4B" w:rsidRDefault="00FC669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What is the typical efficiency of mono</w:t>
            </w:r>
            <w:r w:rsidR="005F0C4B" w:rsidRPr="005F0C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F0C4B">
              <w:rPr>
                <w:rFonts w:ascii="Bookman Old Style" w:hAnsi="Bookman Old Style"/>
                <w:sz w:val="24"/>
                <w:szCs w:val="24"/>
              </w:rPr>
              <w:t>crystalline silicon cells?</w:t>
            </w:r>
          </w:p>
        </w:tc>
        <w:tc>
          <w:tcPr>
            <w:tcW w:w="612" w:type="dxa"/>
            <w:vAlign w:val="center"/>
          </w:tcPr>
          <w:p w:rsidR="00396857" w:rsidRPr="005F0C4B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5F0C4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C2046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5F0C4B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F0C4B" w:rsidRDefault="00FC669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What parameter is controlled in converter control to achieve MPPT?</w:t>
            </w:r>
          </w:p>
        </w:tc>
        <w:tc>
          <w:tcPr>
            <w:tcW w:w="612" w:type="dxa"/>
            <w:vAlign w:val="center"/>
          </w:tcPr>
          <w:p w:rsidR="00396857" w:rsidRPr="005F0C4B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5F0C4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C2046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5F0C4B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F0C4B" w:rsidRDefault="0016093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Define fault ride-through (FRT) capability.</w:t>
            </w:r>
          </w:p>
        </w:tc>
        <w:tc>
          <w:tcPr>
            <w:tcW w:w="612" w:type="dxa"/>
            <w:vAlign w:val="center"/>
          </w:tcPr>
          <w:p w:rsidR="00396857" w:rsidRPr="005F0C4B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5F0C4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C2046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5F0C4B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5F0C4B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F0C4B" w:rsidRDefault="0016093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What are the main causes of voltage flicker in wind farms?</w:t>
            </w:r>
          </w:p>
        </w:tc>
        <w:tc>
          <w:tcPr>
            <w:tcW w:w="612" w:type="dxa"/>
            <w:vAlign w:val="center"/>
          </w:tcPr>
          <w:p w:rsidR="00396857" w:rsidRPr="005F0C4B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5F0C4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5F0C4B" w:rsidRDefault="00C2046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5F0C4B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5F0C4B" w:rsidRDefault="002C732E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5F0C4B">
        <w:rPr>
          <w:rFonts w:ascii="Bookman Old Style" w:eastAsia="Calibri" w:hAnsi="Bookman Old Style"/>
          <w:b/>
          <w:sz w:val="24"/>
          <w:szCs w:val="24"/>
        </w:rPr>
        <w:tab/>
      </w:r>
      <w:r w:rsidRPr="005F0C4B">
        <w:rPr>
          <w:rFonts w:ascii="Bookman Old Style" w:eastAsia="Calibri" w:hAnsi="Bookman Old Style"/>
          <w:b/>
          <w:sz w:val="24"/>
          <w:szCs w:val="24"/>
        </w:rPr>
        <w:tab/>
      </w:r>
      <w:r w:rsidRPr="005F0C4B">
        <w:rPr>
          <w:rFonts w:ascii="Bookman Old Style" w:eastAsia="Calibri" w:hAnsi="Bookman Old Style"/>
          <w:b/>
          <w:sz w:val="24"/>
          <w:szCs w:val="24"/>
        </w:rPr>
        <w:tab/>
      </w:r>
      <w:r w:rsidRPr="005F0C4B">
        <w:rPr>
          <w:rFonts w:ascii="Bookman Old Style" w:eastAsia="Calibri" w:hAnsi="Bookman Old Style"/>
          <w:b/>
          <w:sz w:val="24"/>
          <w:szCs w:val="24"/>
        </w:rPr>
        <w:tab/>
      </w:r>
      <w:r w:rsidRPr="005F0C4B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5F0C4B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 w:rsidRPr="005F0C4B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5F0C4B">
        <w:rPr>
          <w:rFonts w:ascii="Bookman Old Style" w:eastAsia="Calibri" w:hAnsi="Bookman Old Style"/>
          <w:b/>
          <w:sz w:val="24"/>
          <w:szCs w:val="24"/>
        </w:rPr>
        <w:tab/>
      </w:r>
      <w:r w:rsidRPr="005F0C4B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5F0C4B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5F0C4B">
        <w:rPr>
          <w:rFonts w:ascii="Bookman Old Style" w:hAnsi="Bookman Old Style"/>
          <w:b/>
          <w:sz w:val="24"/>
          <w:szCs w:val="24"/>
        </w:rPr>
        <w:tab/>
      </w:r>
      <w:r w:rsidR="00D03572" w:rsidRPr="005F0C4B">
        <w:rPr>
          <w:rFonts w:ascii="Bookman Old Style" w:hAnsi="Bookman Old Style"/>
          <w:b/>
          <w:sz w:val="24"/>
          <w:szCs w:val="24"/>
        </w:rPr>
        <w:tab/>
      </w:r>
      <w:r w:rsidR="00D03572" w:rsidRPr="005F0C4B">
        <w:rPr>
          <w:rFonts w:ascii="Bookman Old Style" w:hAnsi="Bookman Old Style"/>
          <w:b/>
          <w:sz w:val="24"/>
          <w:szCs w:val="24"/>
        </w:rPr>
        <w:tab/>
      </w:r>
      <w:r w:rsidR="00D03572" w:rsidRPr="005F0C4B">
        <w:rPr>
          <w:rFonts w:ascii="Bookman Old Style" w:hAnsi="Bookman Old Style"/>
          <w:b/>
          <w:sz w:val="24"/>
          <w:szCs w:val="24"/>
        </w:rPr>
        <w:tab/>
      </w:r>
      <w:r w:rsidR="00D03572" w:rsidRPr="005F0C4B">
        <w:rPr>
          <w:rFonts w:ascii="Bookman Old Style" w:hAnsi="Bookman Old Style"/>
          <w:b/>
          <w:sz w:val="24"/>
          <w:szCs w:val="24"/>
        </w:rPr>
        <w:tab/>
      </w:r>
      <w:r w:rsidR="00D03572" w:rsidRPr="005F0C4B">
        <w:rPr>
          <w:rFonts w:ascii="Bookman Old Style" w:hAnsi="Bookman Old Style"/>
          <w:b/>
          <w:sz w:val="24"/>
          <w:szCs w:val="24"/>
        </w:rPr>
        <w:tab/>
      </w:r>
      <w:r w:rsidR="00D03572" w:rsidRPr="005F0C4B">
        <w:rPr>
          <w:rFonts w:ascii="Bookman Old Style" w:hAnsi="Bookman Old Style"/>
          <w:b/>
          <w:sz w:val="24"/>
          <w:szCs w:val="24"/>
        </w:rPr>
        <w:tab/>
      </w:r>
      <w:r w:rsidR="00D03572" w:rsidRPr="005F0C4B">
        <w:rPr>
          <w:rFonts w:ascii="Bookman Old Style" w:hAnsi="Bookman Old Style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5F0C4B" w:rsidTr="00000D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4F9F" w:rsidRPr="005F0C4B" w:rsidRDefault="005B4F9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526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5F0C4B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</w:tc>
      </w:tr>
      <w:tr w:rsidR="005B4F9F" w:rsidRPr="005F0C4B" w:rsidTr="00A446D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5F0C4B" w:rsidRDefault="005B4F9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5F0C4B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5F0C4B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5F0C4B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5F0C4B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691338" w:rsidRPr="005F0C4B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677C82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5F0C4B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relationship between wind speed and power output</w:t>
            </w:r>
            <w:r w:rsidRPr="005F0C4B">
              <w:rPr>
                <w:rFonts w:ascii="Bookman Old Style" w:hAnsi="Bookman Old Style"/>
                <w:sz w:val="24"/>
                <w:szCs w:val="24"/>
              </w:rPr>
              <w:t xml:space="preserve"> of a wind turbine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5F0C4B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AD451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5F0C4B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physics of wind</w:t>
            </w:r>
            <w:r w:rsidRPr="005F0C4B">
              <w:rPr>
                <w:rFonts w:ascii="Bookman Old Style" w:hAnsi="Bookman Old Style"/>
                <w:sz w:val="24"/>
                <w:szCs w:val="24"/>
              </w:rPr>
              <w:t xml:space="preserve"> and how wind energy is generated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5F0C4B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5F0C4B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677C82" w:rsidP="005F0C4B">
            <w:pPr>
              <w:pStyle w:val="NormalWeb"/>
              <w:rPr>
                <w:rFonts w:ascii="Bookman Old Style" w:hAnsi="Bookman Old Style"/>
              </w:rPr>
            </w:pPr>
            <w:r w:rsidRPr="005F0C4B">
              <w:rPr>
                <w:rFonts w:ascii="Bookman Old Style" w:hAnsi="Bookman Old Style"/>
              </w:rPr>
              <w:t xml:space="preserve">Write short notes on: (a) </w:t>
            </w:r>
            <w:r w:rsidR="005F0C4B" w:rsidRPr="005F0C4B">
              <w:rPr>
                <w:rFonts w:ascii="Bookman Old Style" w:hAnsi="Bookman Old Style"/>
              </w:rPr>
              <w:t>Tip speed ratio (b) Stall and pitch control (c</w:t>
            </w:r>
            <w:r w:rsidRPr="005F0C4B">
              <w:rPr>
                <w:rFonts w:ascii="Bookman Old Style" w:hAnsi="Bookman Old Style"/>
              </w:rPr>
              <w:t>) Wind speed distribution.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5F0C4B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FC652E" w:rsidP="00FC652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</w:t>
            </w:r>
            <w:r w:rsidR="00677C82" w:rsidRPr="005F0C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77C82" w:rsidRPr="005F0C4B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Betz limit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and</w:t>
            </w:r>
            <w:r w:rsidR="00677C82" w:rsidRPr="005F0C4B">
              <w:rPr>
                <w:rFonts w:ascii="Bookman Old Style" w:hAnsi="Bookman Old Style"/>
                <w:sz w:val="24"/>
                <w:szCs w:val="24"/>
              </w:rPr>
              <w:t xml:space="preserve"> efficiency of a wind turbine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5F0C4B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F0C4B" w:rsidRDefault="00C2046E" w:rsidP="00C2046E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5F0C4B" w:rsidTr="00C2046E">
        <w:trPr>
          <w:trHeight w:val="78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29635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Discuss the challenges and benefits of integrating modern wind turbines into the power grid.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5F0C4B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29635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Compare the performance and applications of Induction Generators and PMSGs.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5F0C4B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5F0C4B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29635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Explain the construction and working of a Permanent Magnet Synchronous Generator (PMSG)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5F0C4B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296352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Write short notes on power electronic converters used in wind turbines.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5F0C4B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5F0C4B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5F0C4B" w:rsidRDefault="00713234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 xml:space="preserve">Explain in detail the solar radiation </w:t>
            </w:r>
            <w:r w:rsidR="005F0C4B" w:rsidRPr="005F0C4B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geometry.</w:t>
            </w:r>
            <w:r w:rsidR="005F0C4B" w:rsidRPr="005F0C4B">
              <w:rPr>
                <w:rFonts w:ascii="Bookman Old Style" w:hAnsi="Bookman Old Style"/>
                <w:sz w:val="24"/>
                <w:szCs w:val="24"/>
              </w:rPr>
              <w:t xml:space="preserve"> Derive</w:t>
            </w:r>
            <w:r w:rsidRPr="005F0C4B">
              <w:rPr>
                <w:rFonts w:ascii="Bookman Old Style" w:hAnsi="Bookman Old Style"/>
                <w:sz w:val="24"/>
                <w:szCs w:val="24"/>
              </w:rPr>
              <w:t xml:space="preserve"> the expressions for declination angle, hour angle, and altitude angle. Illustrate how these vary with time and location.</w:t>
            </w:r>
          </w:p>
        </w:tc>
        <w:tc>
          <w:tcPr>
            <w:tcW w:w="567" w:type="dxa"/>
            <w:vAlign w:val="center"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5F0C4B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5F0C4B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057BF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Explain the concept of Earth–Sun angles with a neat diagram.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5F0C4B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057BF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Describe how to estimate monthly average daily solar radiation using empirical relations.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5F0C4B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5F0C4B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5F0C4B" w:rsidRDefault="00713234" w:rsidP="00683DDC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Explain the principle and operation of Maximum Power Point</w:t>
            </w:r>
            <w:r w:rsidR="00683DDC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 xml:space="preserve"> Tracking (MPPT) in PV systems and </w:t>
            </w:r>
            <w:r w:rsidRPr="005F0C4B">
              <w:rPr>
                <w:rFonts w:ascii="Bookman Old Style" w:hAnsi="Bookman Old Style"/>
                <w:sz w:val="24"/>
                <w:szCs w:val="24"/>
              </w:rPr>
              <w:t>MPPT algorithms</w:t>
            </w:r>
            <w:r w:rsidR="00324D11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5F0C4B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5F0C4B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713234" w:rsidP="00F054D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Compare the characteristics of monocrystalline, polycrystalline</w:t>
            </w:r>
            <w:r w:rsidR="00F054D5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5F0C4B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FC669D" w:rsidP="00FC66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 xml:space="preserve">Describe the basic operation of a boost converter used in solar PV systems. 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5F0C4B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5F0C4B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16093E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Explain the importance of grid code technical requirements for renewable energy systems.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5F0C4B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16093E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Write a short note on power quality issues related to grid-connected solar PV systems.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5F0C4B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F0C4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5F0C4B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F0C4B" w:rsidRDefault="0016093E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Discuss the challenges in power system interconnection of large-scale wind and solar plants.</w:t>
            </w:r>
          </w:p>
        </w:tc>
        <w:tc>
          <w:tcPr>
            <w:tcW w:w="567" w:type="dxa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5F0C4B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5F0C4B" w:rsidRDefault="0016093E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F0C4B">
              <w:rPr>
                <w:rFonts w:ascii="Bookman Old Style" w:hAnsi="Bookman Old Style"/>
                <w:sz w:val="24"/>
                <w:szCs w:val="24"/>
              </w:rPr>
              <w:t>Explain the role of power electronic converters in maintaining grid stability.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5F0C4B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0C4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5F0C4B" w:rsidRDefault="005F0C4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5F0C4B" w:rsidRDefault="00C204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C2046E" w:rsidRDefault="00C2046E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2046E" w:rsidRPr="003257AD" w:rsidRDefault="00C2046E" w:rsidP="00C2046E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C2046E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26F0F"/>
    <w:multiLevelType w:val="multilevel"/>
    <w:tmpl w:val="A8FC4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34645B"/>
    <w:multiLevelType w:val="multilevel"/>
    <w:tmpl w:val="A53EB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57BF0"/>
    <w:rsid w:val="000C1D0F"/>
    <w:rsid w:val="000D0B88"/>
    <w:rsid w:val="000D2777"/>
    <w:rsid w:val="000F12BE"/>
    <w:rsid w:val="00103309"/>
    <w:rsid w:val="00150DF0"/>
    <w:rsid w:val="00155D25"/>
    <w:rsid w:val="0016093E"/>
    <w:rsid w:val="001A01E5"/>
    <w:rsid w:val="00227314"/>
    <w:rsid w:val="00234DD6"/>
    <w:rsid w:val="00271859"/>
    <w:rsid w:val="00284F2E"/>
    <w:rsid w:val="00296345"/>
    <w:rsid w:val="00296352"/>
    <w:rsid w:val="002A7366"/>
    <w:rsid w:val="002B12E4"/>
    <w:rsid w:val="002C732E"/>
    <w:rsid w:val="002E177B"/>
    <w:rsid w:val="00324D11"/>
    <w:rsid w:val="003257AD"/>
    <w:rsid w:val="003573F1"/>
    <w:rsid w:val="003707C9"/>
    <w:rsid w:val="0037165F"/>
    <w:rsid w:val="00396857"/>
    <w:rsid w:val="003A58A6"/>
    <w:rsid w:val="003C2DD8"/>
    <w:rsid w:val="003D1F3A"/>
    <w:rsid w:val="003E2C7B"/>
    <w:rsid w:val="003E5FE9"/>
    <w:rsid w:val="004303C4"/>
    <w:rsid w:val="00456FF1"/>
    <w:rsid w:val="004607D6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90237"/>
    <w:rsid w:val="00593548"/>
    <w:rsid w:val="0059425C"/>
    <w:rsid w:val="005A4A2E"/>
    <w:rsid w:val="005B4F9F"/>
    <w:rsid w:val="005F0C4B"/>
    <w:rsid w:val="0062034D"/>
    <w:rsid w:val="00642CC1"/>
    <w:rsid w:val="00655F00"/>
    <w:rsid w:val="00677C82"/>
    <w:rsid w:val="00683DDC"/>
    <w:rsid w:val="006863D7"/>
    <w:rsid w:val="00686D5C"/>
    <w:rsid w:val="00691338"/>
    <w:rsid w:val="006913EC"/>
    <w:rsid w:val="006A2F3F"/>
    <w:rsid w:val="006D7EC7"/>
    <w:rsid w:val="006E4EE6"/>
    <w:rsid w:val="006F4FA5"/>
    <w:rsid w:val="00713234"/>
    <w:rsid w:val="007162E1"/>
    <w:rsid w:val="0071699A"/>
    <w:rsid w:val="00720A77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35FA0"/>
    <w:rsid w:val="00843353"/>
    <w:rsid w:val="00884594"/>
    <w:rsid w:val="00891022"/>
    <w:rsid w:val="008B5361"/>
    <w:rsid w:val="008C3A86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517"/>
    <w:rsid w:val="00AD4CC9"/>
    <w:rsid w:val="00AD5F0A"/>
    <w:rsid w:val="00AE789F"/>
    <w:rsid w:val="00AF7F5A"/>
    <w:rsid w:val="00B01745"/>
    <w:rsid w:val="00B11358"/>
    <w:rsid w:val="00B223DF"/>
    <w:rsid w:val="00B34647"/>
    <w:rsid w:val="00B50A9C"/>
    <w:rsid w:val="00B70698"/>
    <w:rsid w:val="00B93AE5"/>
    <w:rsid w:val="00BA4B0B"/>
    <w:rsid w:val="00BD0A5D"/>
    <w:rsid w:val="00BD5D34"/>
    <w:rsid w:val="00C01AC7"/>
    <w:rsid w:val="00C2046E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054D5"/>
    <w:rsid w:val="00F22185"/>
    <w:rsid w:val="00F25916"/>
    <w:rsid w:val="00F558BF"/>
    <w:rsid w:val="00F60B3C"/>
    <w:rsid w:val="00F616CD"/>
    <w:rsid w:val="00F75871"/>
    <w:rsid w:val="00FA5E9A"/>
    <w:rsid w:val="00FB3854"/>
    <w:rsid w:val="00FC652E"/>
    <w:rsid w:val="00FC669D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677C82"/>
    <w:rPr>
      <w:b/>
      <w:bCs/>
    </w:rPr>
  </w:style>
  <w:style w:type="paragraph" w:styleId="NormalWeb">
    <w:name w:val="Normal (Web)"/>
    <w:basedOn w:val="Normal"/>
    <w:uiPriority w:val="99"/>
    <w:unhideWhenUsed/>
    <w:rsid w:val="00677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EF0D4-0BE5-4782-8143-65E6BF047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106</cp:revision>
  <dcterms:created xsi:type="dcterms:W3CDTF">2018-09-08T07:27:00Z</dcterms:created>
  <dcterms:modified xsi:type="dcterms:W3CDTF">2025-11-21T02:56:00Z</dcterms:modified>
</cp:coreProperties>
</file>