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8F5008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8F5008">
        <w:rPr>
          <w:rFonts w:ascii="Times New Roman" w:hAnsi="Times New Roman"/>
          <w:b/>
        </w:rPr>
        <w:t xml:space="preserve"> A6ME23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5D00A9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MACHINE DESIGN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5D00A9">
        <w:rPr>
          <w:rFonts w:ascii="Times New Roman" w:hAnsi="Times New Roman"/>
          <w:b/>
          <w:sz w:val="24"/>
          <w:szCs w:val="24"/>
        </w:rPr>
        <w:t>MECH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F71333" w:rsidRDefault="00D03572" w:rsidP="009D06C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774" w:type="dxa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6"/>
        <w:gridCol w:w="8079"/>
        <w:gridCol w:w="567"/>
        <w:gridCol w:w="709"/>
        <w:gridCol w:w="567"/>
      </w:tblGrid>
      <w:tr w:rsidR="00A446D9" w:rsidRPr="009F500A" w:rsidTr="00C5027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446D9" w:rsidRPr="00F211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2115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F211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2115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46D9" w:rsidRPr="00F211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2115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C5027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A446D9" w:rsidRPr="00396857" w:rsidRDefault="00302A26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Pr="00302A2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Bearing characteristic number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302A2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46D9" w:rsidRPr="00396857" w:rsidRDefault="0071408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C5027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396857" w:rsidRPr="00396857" w:rsidRDefault="0064040C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4040C">
              <w:rPr>
                <w:rFonts w:ascii="Bookman Old Style" w:hAnsi="Bookman Old Style" w:cs="Times New Roman"/>
                <w:sz w:val="24"/>
                <w:szCs w:val="24"/>
              </w:rPr>
              <w:t>What is a rolling contact bearing?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0C1AD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71408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C5027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396857" w:rsidRPr="00396857" w:rsidRDefault="004B4816" w:rsidP="004B48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B4816">
              <w:rPr>
                <w:rFonts w:ascii="Bookman Old Style" w:eastAsia="Calibri" w:hAnsi="Bookman Old Style"/>
                <w:sz w:val="24"/>
                <w:szCs w:val="24"/>
              </w:rPr>
              <w:t>Provide general proportions of connecting rod cross section in terms of shell thickness.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0C1AD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71408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C5027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396857" w:rsidRPr="00396857" w:rsidRDefault="004B4816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B481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various materials used for the piston.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0C1AD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71408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C5027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396857" w:rsidRPr="00396857" w:rsidRDefault="004B4816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B481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 two applications of power screws.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0C1AD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71408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C5027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396857" w:rsidRPr="00396857" w:rsidRDefault="004B4816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B4816">
              <w:rPr>
                <w:rFonts w:ascii="Bookman Old Style" w:hAnsi="Bookman Old Style" w:cs="Times New Roman"/>
                <w:sz w:val="24"/>
                <w:szCs w:val="24"/>
              </w:rPr>
              <w:t>What is meant by helix angle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0C1AD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71408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C5027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396857" w:rsidRPr="00396857" w:rsidRDefault="004B4816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B481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 belt drive?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0C1AD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71408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C5027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396857" w:rsidRPr="00396857" w:rsidRDefault="004B4816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B481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Name the materials commonly used for belt manufacture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0C1AD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71408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C5027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396857" w:rsidRPr="00396857" w:rsidRDefault="000C1ADD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1AD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gear ratio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0C1AD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71408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C5027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8079" w:type="dxa"/>
            <w:shd w:val="clear" w:color="auto" w:fill="auto"/>
            <w:vAlign w:val="center"/>
          </w:tcPr>
          <w:p w:rsidR="00396857" w:rsidRPr="00396857" w:rsidRDefault="000C1ADD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1ADD">
              <w:rPr>
                <w:rFonts w:ascii="Bookman Old Style" w:hAnsi="Bookman Old Style" w:cs="Times New Roman"/>
                <w:sz w:val="24"/>
                <w:szCs w:val="24"/>
              </w:rPr>
              <w:t>Name two types of gears used for power transmission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0C1AD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71408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1318C7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1318C7">
        <w:rPr>
          <w:rFonts w:asciiTheme="majorHAnsi" w:hAnsiTheme="majorHAnsi"/>
          <w:b/>
          <w:sz w:val="10"/>
          <w:szCs w:val="24"/>
        </w:rPr>
        <w:tab/>
      </w:r>
      <w:r w:rsidR="00D03572" w:rsidRPr="001318C7">
        <w:rPr>
          <w:rFonts w:asciiTheme="majorHAnsi" w:hAnsiTheme="majorHAnsi"/>
          <w:b/>
          <w:sz w:val="10"/>
          <w:szCs w:val="24"/>
        </w:rPr>
        <w:tab/>
      </w:r>
      <w:r w:rsidR="00D03572" w:rsidRPr="001318C7">
        <w:rPr>
          <w:rFonts w:asciiTheme="majorHAnsi" w:hAnsiTheme="majorHAnsi"/>
          <w:b/>
          <w:sz w:val="10"/>
          <w:szCs w:val="24"/>
        </w:rPr>
        <w:tab/>
      </w:r>
      <w:r w:rsidR="00D03572" w:rsidRPr="001318C7">
        <w:rPr>
          <w:rFonts w:asciiTheme="majorHAnsi" w:hAnsiTheme="majorHAnsi"/>
          <w:b/>
          <w:sz w:val="10"/>
          <w:szCs w:val="24"/>
        </w:rPr>
        <w:tab/>
      </w:r>
      <w:r w:rsidR="00D03572" w:rsidRPr="001318C7">
        <w:rPr>
          <w:rFonts w:asciiTheme="majorHAnsi" w:hAnsiTheme="majorHAnsi"/>
          <w:b/>
          <w:sz w:val="10"/>
          <w:szCs w:val="24"/>
        </w:rPr>
        <w:tab/>
      </w:r>
      <w:r w:rsidR="00D03572" w:rsidRPr="001318C7">
        <w:rPr>
          <w:rFonts w:asciiTheme="majorHAnsi" w:hAnsiTheme="majorHAnsi"/>
          <w:b/>
          <w:sz w:val="10"/>
          <w:szCs w:val="24"/>
        </w:rPr>
        <w:tab/>
        <w:t xml:space="preserve">       </w:t>
      </w:r>
    </w:p>
    <w:tbl>
      <w:tblPr>
        <w:tblW w:w="10774" w:type="dxa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05"/>
        <w:gridCol w:w="567"/>
        <w:gridCol w:w="709"/>
        <w:gridCol w:w="567"/>
      </w:tblGrid>
      <w:tr w:rsidR="005B4F9F" w:rsidRPr="009F500A" w:rsidTr="007E46B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7311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50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F2115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2115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F2115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2115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4F9F" w:rsidRPr="00F2115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2115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A5D3E" w:rsidRPr="009F500A" w:rsidTr="007E46B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850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A5D3E" w:rsidRDefault="00AA5D3E" w:rsidP="00302A26">
            <w:pPr>
              <w:spacing w:after="0"/>
              <w:jc w:val="both"/>
            </w:pPr>
            <w:r w:rsidRPr="00302A26">
              <w:rPr>
                <w:rFonts w:ascii="Bookman Old Style" w:hAnsi="Bookman Old Style"/>
                <w:sz w:val="24"/>
                <w:szCs w:val="24"/>
              </w:rPr>
              <w:t xml:space="preserve">Design a journal bearing for a centrifugal pump from the following </w:t>
            </w:r>
            <w:proofErr w:type="gramStart"/>
            <w:r w:rsidRPr="00302A26">
              <w:rPr>
                <w:rFonts w:ascii="Bookman Old Style" w:hAnsi="Bookman Old Style"/>
                <w:sz w:val="24"/>
                <w:szCs w:val="24"/>
              </w:rPr>
              <w:t>data :</w:t>
            </w:r>
            <w:proofErr w:type="gramEnd"/>
            <w:r>
              <w:rPr>
                <w:rFonts w:ascii="Bookman Old Style" w:hAnsi="Bookman Old Style"/>
                <w:sz w:val="24"/>
                <w:szCs w:val="24"/>
              </w:rPr>
              <w:t xml:space="preserve"> Load on the journal = 20</w:t>
            </w:r>
            <w:r w:rsidRPr="00302A26">
              <w:rPr>
                <w:rFonts w:ascii="Bookman Old Style" w:hAnsi="Bookman Old Style"/>
                <w:sz w:val="24"/>
                <w:szCs w:val="24"/>
              </w:rPr>
              <w:t xml:space="preserve">000 N; Speed of the journal = 900 </w:t>
            </w:r>
            <w:proofErr w:type="spellStart"/>
            <w:r w:rsidRPr="00302A26">
              <w:rPr>
                <w:rFonts w:ascii="Bookman Old Style" w:hAnsi="Bookman Old Style"/>
                <w:sz w:val="24"/>
                <w:szCs w:val="24"/>
              </w:rPr>
              <w:t>r.p.m</w:t>
            </w:r>
            <w:proofErr w:type="spellEnd"/>
            <w:r w:rsidRPr="00302A26">
              <w:rPr>
                <w:rFonts w:ascii="Bookman Old Style" w:hAnsi="Bookman Old Style"/>
                <w:sz w:val="24"/>
                <w:szCs w:val="24"/>
              </w:rPr>
              <w:t>.; Type of oil is SAE 10, for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02A26">
              <w:rPr>
                <w:rFonts w:ascii="Bookman Old Style" w:hAnsi="Bookman Old Style"/>
                <w:sz w:val="24"/>
                <w:szCs w:val="24"/>
              </w:rPr>
              <w:t>which the absolu</w:t>
            </w:r>
            <w:r>
              <w:rPr>
                <w:rFonts w:ascii="Bookman Old Style" w:hAnsi="Bookman Old Style"/>
                <w:sz w:val="24"/>
                <w:szCs w:val="24"/>
              </w:rPr>
              <w:t>te viscosity at 55°C = 0.017 kg/</w:t>
            </w:r>
            <w:r w:rsidRPr="00302A26">
              <w:rPr>
                <w:rFonts w:ascii="Bookman Old Style" w:hAnsi="Bookman Old Style"/>
                <w:sz w:val="24"/>
                <w:szCs w:val="24"/>
              </w:rPr>
              <w:t>m-s; Ambient temperature of oil = 15.5°C ; Maximum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02A26">
              <w:rPr>
                <w:rFonts w:ascii="Bookman Old Style" w:hAnsi="Bookman Old Style"/>
                <w:sz w:val="24"/>
                <w:szCs w:val="24"/>
              </w:rPr>
              <w:t>bearing pressure for the pump = 1.5 N / mm</w:t>
            </w:r>
            <w:r w:rsidRPr="00302A26">
              <w:rPr>
                <w:rFonts w:ascii="Bookman Old Style" w:hAnsi="Bookman Old Style"/>
                <w:sz w:val="24"/>
                <w:szCs w:val="24"/>
                <w:vertAlign w:val="superscript"/>
              </w:rPr>
              <w:t>2</w:t>
            </w:r>
            <w:r w:rsidRPr="00302A26">
              <w:rPr>
                <w:rFonts w:ascii="Bookman Old Style" w:hAnsi="Bookman Old Style"/>
                <w:sz w:val="24"/>
                <w:szCs w:val="24"/>
              </w:rPr>
              <w:t>.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02A26">
              <w:rPr>
                <w:rFonts w:ascii="Bookman Old Style" w:hAnsi="Bookman Old Style"/>
                <w:sz w:val="24"/>
                <w:szCs w:val="24"/>
              </w:rPr>
              <w:t>Calculate also mass of the lubricating oil required for artificial cooling, if rise of temperature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302A26">
              <w:rPr>
                <w:rFonts w:ascii="Bookman Old Style" w:hAnsi="Bookman Old Style"/>
                <w:sz w:val="24"/>
                <w:szCs w:val="24"/>
              </w:rPr>
              <w:t>of oil be limited to 10°C. Heat dissipation coefficient = 1232 W/m</w:t>
            </w:r>
            <w:r w:rsidRPr="00302A26">
              <w:rPr>
                <w:rFonts w:ascii="Bookman Old Style" w:hAnsi="Bookman Old Style"/>
                <w:sz w:val="24"/>
                <w:szCs w:val="24"/>
                <w:vertAlign w:val="superscript"/>
              </w:rPr>
              <w:t>2</w:t>
            </w:r>
            <w:r w:rsidRPr="00302A26">
              <w:rPr>
                <w:rFonts w:ascii="Bookman Old Style" w:hAnsi="Bookman Old Style"/>
                <w:sz w:val="24"/>
                <w:szCs w:val="24"/>
              </w:rPr>
              <w:t>/°C.</w:t>
            </w:r>
          </w:p>
        </w:tc>
        <w:tc>
          <w:tcPr>
            <w:tcW w:w="567" w:type="dxa"/>
            <w:vAlign w:val="center"/>
          </w:tcPr>
          <w:p w:rsidR="00AA5D3E" w:rsidRPr="00396857" w:rsidRDefault="00AA5D3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5D3E" w:rsidRPr="00396857" w:rsidRDefault="00AA5D3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D3E" w:rsidRPr="00396857" w:rsidRDefault="00AA5D3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7E46BA">
        <w:trPr>
          <w:trHeight w:val="432"/>
        </w:trPr>
        <w:tc>
          <w:tcPr>
            <w:tcW w:w="10774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F5008" w:rsidRPr="001318C7" w:rsidRDefault="00A446D9" w:rsidP="001318C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A5D3E" w:rsidRPr="009F500A" w:rsidTr="007E46B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50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A5D3E" w:rsidRDefault="00AA5D3E" w:rsidP="00302A26">
            <w:pPr>
              <w:spacing w:after="0"/>
              <w:jc w:val="both"/>
            </w:pPr>
            <w:r w:rsidRPr="00302A26">
              <w:rPr>
                <w:rFonts w:ascii="Bookman Old Style" w:hAnsi="Bookman Old Style"/>
                <w:sz w:val="24"/>
                <w:szCs w:val="24"/>
              </w:rPr>
              <w:t xml:space="preserve">Select a single row deep groove ball bearing for a radial load of 4000 N and an axial load of 5000 N, operating at a speed of 1600 </w:t>
            </w:r>
            <w:proofErr w:type="spellStart"/>
            <w:r w:rsidRPr="00302A26">
              <w:rPr>
                <w:rFonts w:ascii="Bookman Old Style" w:hAnsi="Bookman Old Style"/>
                <w:sz w:val="24"/>
                <w:szCs w:val="24"/>
              </w:rPr>
              <w:t>r.p.m</w:t>
            </w:r>
            <w:proofErr w:type="spellEnd"/>
            <w:r w:rsidRPr="00302A26">
              <w:rPr>
                <w:rFonts w:ascii="Bookman Old Style" w:hAnsi="Bookman Old Style"/>
                <w:sz w:val="24"/>
                <w:szCs w:val="24"/>
              </w:rPr>
              <w:t>. for an average life of 5 years at 10 hours per day. Assume uniform and steady load.</w:t>
            </w:r>
          </w:p>
        </w:tc>
        <w:tc>
          <w:tcPr>
            <w:tcW w:w="567" w:type="dxa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7E46BA">
        <w:trPr>
          <w:trHeight w:val="432"/>
        </w:trPr>
        <w:tc>
          <w:tcPr>
            <w:tcW w:w="10774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E46BA" w:rsidRDefault="007E46BA" w:rsidP="00197C4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7E46BA" w:rsidRDefault="007E46BA" w:rsidP="00197C4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7E46BA" w:rsidRDefault="007E46BA" w:rsidP="00197C4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A446D9" w:rsidRPr="00396857" w:rsidRDefault="00197C40" w:rsidP="007E46B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Page 1 of </w:t>
            </w:r>
            <w:r w:rsidR="007E46B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A5D3E" w:rsidRPr="009F500A" w:rsidTr="007E46B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850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A5D3E" w:rsidRPr="00931032" w:rsidRDefault="00AA5D3E" w:rsidP="007913A0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31032">
              <w:rPr>
                <w:rFonts w:ascii="Bookman Old Style" w:hAnsi="Bookman Old Style"/>
                <w:sz w:val="24"/>
                <w:szCs w:val="24"/>
              </w:rPr>
              <w:t>Design a cast iron piston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(find the dimensions of piston head and piston rings) </w:t>
            </w:r>
            <w:r w:rsidRPr="00931032">
              <w:rPr>
                <w:rFonts w:ascii="Bookman Old Style" w:hAnsi="Bookman Old Style"/>
                <w:sz w:val="24"/>
                <w:szCs w:val="24"/>
              </w:rPr>
              <w:t xml:space="preserve"> for a single acting four stroke engine for the following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931032">
              <w:rPr>
                <w:rFonts w:ascii="Bookman Old Style" w:hAnsi="Bookman Old Style"/>
                <w:sz w:val="24"/>
                <w:szCs w:val="24"/>
              </w:rPr>
              <w:t>data: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931032">
              <w:rPr>
                <w:rFonts w:ascii="Bookman Old Style" w:hAnsi="Bookman Old Style"/>
                <w:sz w:val="24"/>
                <w:szCs w:val="24"/>
              </w:rPr>
              <w:t>Cylinder bore = 100 mm ; Stroke = 125 mm ; Maximum gas pressure = 5 N/mm</w:t>
            </w:r>
            <w:r w:rsidRPr="00931032">
              <w:rPr>
                <w:rFonts w:ascii="Bookman Old Style" w:hAnsi="Bookman Old Style"/>
                <w:sz w:val="24"/>
                <w:szCs w:val="24"/>
                <w:vertAlign w:val="superscript"/>
              </w:rPr>
              <w:t>2</w:t>
            </w:r>
            <w:r w:rsidRPr="00931032">
              <w:rPr>
                <w:rFonts w:ascii="Bookman Old Style" w:hAnsi="Bookman Old Style"/>
                <w:sz w:val="24"/>
                <w:szCs w:val="24"/>
              </w:rPr>
              <w:t xml:space="preserve"> ; Indicated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mean effective pressure = 0.75</w:t>
            </w:r>
            <w:r w:rsidRPr="00931032">
              <w:rPr>
                <w:rFonts w:ascii="Bookman Old Style" w:hAnsi="Bookman Old Style"/>
                <w:sz w:val="24"/>
                <w:szCs w:val="24"/>
              </w:rPr>
              <w:t>N/mm</w:t>
            </w:r>
            <w:r w:rsidRPr="00931032">
              <w:rPr>
                <w:rFonts w:ascii="Bookman Old Style" w:hAnsi="Bookman Old Style"/>
                <w:sz w:val="24"/>
                <w:szCs w:val="24"/>
                <w:vertAlign w:val="superscript"/>
              </w:rPr>
              <w:t>2</w:t>
            </w:r>
            <w:r w:rsidRPr="00931032">
              <w:rPr>
                <w:rFonts w:ascii="Bookman Old Style" w:hAnsi="Bookman Old Style"/>
                <w:sz w:val="24"/>
                <w:szCs w:val="24"/>
              </w:rPr>
              <w:t xml:space="preserve"> ; Mechanical efficiency = 80% ; Fuel consumption = 0.15 kg</w:t>
            </w:r>
          </w:p>
          <w:p w:rsidR="00AA5D3E" w:rsidRDefault="00AA5D3E" w:rsidP="007913A0">
            <w:pPr>
              <w:spacing w:after="0" w:line="240" w:lineRule="auto"/>
              <w:jc w:val="both"/>
            </w:pPr>
            <w:proofErr w:type="gramStart"/>
            <w:r w:rsidRPr="00931032">
              <w:rPr>
                <w:rFonts w:ascii="Bookman Old Style" w:hAnsi="Bookman Old Style"/>
                <w:sz w:val="24"/>
                <w:szCs w:val="24"/>
              </w:rPr>
              <w:t>per</w:t>
            </w:r>
            <w:proofErr w:type="gramEnd"/>
            <w:r w:rsidRPr="00931032">
              <w:rPr>
                <w:rFonts w:ascii="Bookman Old Style" w:hAnsi="Bookman Old Style"/>
                <w:sz w:val="24"/>
                <w:szCs w:val="24"/>
              </w:rPr>
              <w:t xml:space="preserve"> brake power per hour ; Higher calorific value of fuel = 42 × 10</w:t>
            </w:r>
            <w:r w:rsidRPr="00931032">
              <w:rPr>
                <w:rFonts w:ascii="Bookman Old Style" w:hAnsi="Bookman Old Style"/>
                <w:sz w:val="24"/>
                <w:szCs w:val="24"/>
                <w:vertAlign w:val="superscript"/>
              </w:rPr>
              <w:t>3</w:t>
            </w:r>
            <w:r w:rsidRPr="00931032">
              <w:rPr>
                <w:rFonts w:ascii="Bookman Old Style" w:hAnsi="Bookman Old Style"/>
                <w:sz w:val="24"/>
                <w:szCs w:val="24"/>
              </w:rPr>
              <w:t xml:space="preserve"> kJ/kg ; Speed = 2000 </w:t>
            </w:r>
            <w:proofErr w:type="spellStart"/>
            <w:r w:rsidRPr="00931032">
              <w:rPr>
                <w:rFonts w:ascii="Bookman Old Style" w:hAnsi="Bookman Old Style"/>
                <w:sz w:val="24"/>
                <w:szCs w:val="24"/>
              </w:rPr>
              <w:t>r.p.m</w:t>
            </w:r>
            <w:proofErr w:type="spellEnd"/>
            <w:r w:rsidRPr="00931032">
              <w:rPr>
                <w:rFonts w:ascii="Bookman Old Style" w:hAnsi="Bookman Old Style"/>
                <w:sz w:val="24"/>
                <w:szCs w:val="24"/>
              </w:rPr>
              <w:t>.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931032">
              <w:rPr>
                <w:rFonts w:ascii="Bookman Old Style" w:hAnsi="Bookman Old Style"/>
                <w:sz w:val="24"/>
                <w:szCs w:val="24"/>
              </w:rPr>
              <w:t>Any other data required for the design may be assumed.</w:t>
            </w:r>
          </w:p>
        </w:tc>
        <w:tc>
          <w:tcPr>
            <w:tcW w:w="567" w:type="dxa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D3E" w:rsidRPr="00396857" w:rsidRDefault="00AA5D3E" w:rsidP="00E74F1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7E46BA">
        <w:trPr>
          <w:trHeight w:val="145"/>
        </w:trPr>
        <w:tc>
          <w:tcPr>
            <w:tcW w:w="10774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A5D3E" w:rsidRPr="009F500A" w:rsidTr="007E46B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A5D3E" w:rsidRPr="00396857" w:rsidRDefault="00AA5D3E" w:rsidP="00A8130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A5D3E" w:rsidRPr="00EC113E" w:rsidRDefault="00AA5D3E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81308">
              <w:rPr>
                <w:rFonts w:ascii="Bookman Old Style" w:hAnsi="Bookman Old Style"/>
                <w:sz w:val="24"/>
                <w:szCs w:val="24"/>
              </w:rPr>
              <w:t>Write the design procedure of piston.</w:t>
            </w:r>
          </w:p>
        </w:tc>
        <w:tc>
          <w:tcPr>
            <w:tcW w:w="567" w:type="dxa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7E46BA">
        <w:trPr>
          <w:trHeight w:val="60"/>
        </w:trPr>
        <w:tc>
          <w:tcPr>
            <w:tcW w:w="10774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993AA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6"/>
                <w:szCs w:val="24"/>
              </w:rPr>
            </w:pPr>
          </w:p>
        </w:tc>
      </w:tr>
      <w:tr w:rsidR="00AA5D3E" w:rsidRPr="009F500A" w:rsidTr="007E46B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850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A5D3E" w:rsidRPr="00EC113E" w:rsidRDefault="00AA5D3E" w:rsidP="007913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C113E">
              <w:rPr>
                <w:rFonts w:ascii="Bookman Old Style" w:eastAsia="Calibri" w:hAnsi="Bookman Old Style"/>
                <w:sz w:val="24"/>
                <w:szCs w:val="24"/>
              </w:rPr>
              <w:t xml:space="preserve">A   single-threaded   power   screw, with ISO metric square threads is used to raise a load of 300 </w:t>
            </w:r>
            <w:proofErr w:type="spellStart"/>
            <w:r w:rsidRPr="00EC113E">
              <w:rPr>
                <w:rFonts w:ascii="Bookman Old Style" w:eastAsia="Calibri" w:hAnsi="Bookman Old Style"/>
                <w:sz w:val="24"/>
                <w:szCs w:val="24"/>
              </w:rPr>
              <w:t>kN.</w:t>
            </w:r>
            <w:proofErr w:type="spellEnd"/>
            <w:r w:rsidRPr="00EC113E">
              <w:rPr>
                <w:rFonts w:ascii="Bookman Old Style" w:eastAsia="Calibri" w:hAnsi="Bookman Old Style"/>
                <w:sz w:val="24"/>
                <w:szCs w:val="24"/>
              </w:rPr>
              <w:t xml:space="preserve"> The nominal diameter is 100 mm and the pitch is 12 mm. The coefficient of friction at the screw threads is 0.15. Neglecting collar friction, calculate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EC113E">
              <w:rPr>
                <w:rFonts w:ascii="Bookman Old Style" w:eastAsia="Calibri" w:hAnsi="Bookman Old Style"/>
                <w:sz w:val="24"/>
                <w:szCs w:val="24"/>
              </w:rPr>
              <w:t>(i</w:t>
            </w:r>
            <w:proofErr w:type="gramStart"/>
            <w:r w:rsidRPr="00EC113E">
              <w:rPr>
                <w:rFonts w:ascii="Bookman Old Style" w:eastAsia="Calibri" w:hAnsi="Bookman Old Style"/>
                <w:sz w:val="24"/>
                <w:szCs w:val="24"/>
              </w:rPr>
              <w:t>)  torque</w:t>
            </w:r>
            <w:proofErr w:type="gramEnd"/>
            <w:r w:rsidRPr="00EC113E">
              <w:rPr>
                <w:rFonts w:ascii="Bookman Old Style" w:eastAsia="Calibri" w:hAnsi="Bookman Old Style"/>
                <w:sz w:val="24"/>
                <w:szCs w:val="24"/>
              </w:rPr>
              <w:t xml:space="preserve"> required to raise the load;  (ii)  torque required to lower the load; and    (iii) efficiency of the screw.</w:t>
            </w:r>
          </w:p>
        </w:tc>
        <w:tc>
          <w:tcPr>
            <w:tcW w:w="567" w:type="dxa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7E46BA">
        <w:trPr>
          <w:trHeight w:val="115"/>
        </w:trPr>
        <w:tc>
          <w:tcPr>
            <w:tcW w:w="10774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EC113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C113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A5D3E" w:rsidRPr="009F500A" w:rsidTr="007E46B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850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A5D3E" w:rsidRPr="00EC113E" w:rsidRDefault="00AA5D3E" w:rsidP="00B422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 xml:space="preserve">A screw jack is to lift a load of 80 </w:t>
            </w:r>
            <w:proofErr w:type="spellStart"/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>kN</w:t>
            </w:r>
            <w:proofErr w:type="spellEnd"/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 xml:space="preserve"> through a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>height of 400 mm. The elastic strength of screw material in tension and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 xml:space="preserve">compression is 200 </w:t>
            </w:r>
            <w:proofErr w:type="spellStart"/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>MPa</w:t>
            </w:r>
            <w:proofErr w:type="spellEnd"/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 xml:space="preserve"> and in shear 120 </w:t>
            </w:r>
            <w:proofErr w:type="spellStart"/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>MPa</w:t>
            </w:r>
            <w:proofErr w:type="spellEnd"/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>. The material for nut is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 xml:space="preserve">phosphor-bronze for which the elastic limit may be taken as 100 </w:t>
            </w:r>
            <w:proofErr w:type="spellStart"/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>MPa</w:t>
            </w:r>
            <w:proofErr w:type="spellEnd"/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 xml:space="preserve"> in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 xml:space="preserve">tension, 90 </w:t>
            </w:r>
            <w:proofErr w:type="spellStart"/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>MPa</w:t>
            </w:r>
            <w:proofErr w:type="spellEnd"/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 xml:space="preserve"> in compression and 80 </w:t>
            </w:r>
            <w:proofErr w:type="spellStart"/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>MPa</w:t>
            </w:r>
            <w:proofErr w:type="spellEnd"/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 xml:space="preserve"> in shear. The bearing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>pressure between the nut and the screw is not to exceed 18 N/mm</w:t>
            </w:r>
            <w:r w:rsidRPr="000D12C0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2</w:t>
            </w:r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>. Design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B42258">
              <w:rPr>
                <w:rFonts w:ascii="Bookman Old Style" w:eastAsia="Calibri" w:hAnsi="Bookman Old Style"/>
                <w:sz w:val="24"/>
                <w:szCs w:val="24"/>
              </w:rPr>
              <w:t>and draw the screw jack. The design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should include the design of a. screw, b. nut</w:t>
            </w:r>
          </w:p>
        </w:tc>
        <w:tc>
          <w:tcPr>
            <w:tcW w:w="567" w:type="dxa"/>
            <w:vAlign w:val="center"/>
          </w:tcPr>
          <w:p w:rsidR="00AA5D3E" w:rsidRPr="00396857" w:rsidRDefault="00AA5D3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7E46BA">
        <w:trPr>
          <w:trHeight w:val="147"/>
        </w:trPr>
        <w:tc>
          <w:tcPr>
            <w:tcW w:w="10774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AF221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30"/>
                <w:szCs w:val="24"/>
              </w:rPr>
            </w:pPr>
          </w:p>
        </w:tc>
      </w:tr>
      <w:tr w:rsidR="00AA5D3E" w:rsidRPr="009F500A" w:rsidTr="007E46B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850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A5D3E" w:rsidRPr="00EC113E" w:rsidRDefault="00AA5D3E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67511">
              <w:rPr>
                <w:rFonts w:ascii="Bookman Old Style" w:eastAsia="Calibri" w:hAnsi="Bookman Old Style"/>
                <w:sz w:val="24"/>
                <w:szCs w:val="24"/>
              </w:rPr>
              <w:t xml:space="preserve">Leather belt 9 mm × 250 mm is used to drive a cast iron pulley 900 mm in diameter at 336 </w:t>
            </w:r>
            <w:proofErr w:type="spellStart"/>
            <w:r w:rsidRPr="00967511">
              <w:rPr>
                <w:rFonts w:ascii="Bookman Old Style" w:eastAsia="Calibri" w:hAnsi="Bookman Old Style"/>
                <w:sz w:val="24"/>
                <w:szCs w:val="24"/>
              </w:rPr>
              <w:t>r.p.m</w:t>
            </w:r>
            <w:proofErr w:type="spellEnd"/>
            <w:r w:rsidRPr="00967511">
              <w:rPr>
                <w:rFonts w:ascii="Bookman Old Style" w:eastAsia="Calibri" w:hAnsi="Bookman Old Style"/>
                <w:sz w:val="24"/>
                <w:szCs w:val="24"/>
              </w:rPr>
              <w:t xml:space="preserve">. If the active arc on the smaller pulley is 120° and the stress in tight side is 2 </w:t>
            </w:r>
            <w:proofErr w:type="spellStart"/>
            <w:r w:rsidRPr="00967511">
              <w:rPr>
                <w:rFonts w:ascii="Bookman Old Style" w:eastAsia="Calibri" w:hAnsi="Bookman Old Style"/>
                <w:sz w:val="24"/>
                <w:szCs w:val="24"/>
              </w:rPr>
              <w:t>MPa</w:t>
            </w:r>
            <w:proofErr w:type="spellEnd"/>
            <w:r w:rsidRPr="00967511">
              <w:rPr>
                <w:rFonts w:ascii="Bookman Old Style" w:eastAsia="Calibri" w:hAnsi="Bookman Old Style"/>
                <w:sz w:val="24"/>
                <w:szCs w:val="24"/>
              </w:rPr>
              <w:t>, find the power capacity of the belt. The density of leather is  980 kg/m</w:t>
            </w:r>
            <w:r w:rsidRPr="00967511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3</w:t>
            </w:r>
            <w:r w:rsidRPr="00967511">
              <w:rPr>
                <w:rFonts w:ascii="Bookman Old Style" w:eastAsia="Calibri" w:hAnsi="Bookman Old Style"/>
                <w:sz w:val="24"/>
                <w:szCs w:val="24"/>
              </w:rPr>
              <w:t>, and the coefficient of friction of leather on cast iron is 0.35</w:t>
            </w:r>
          </w:p>
        </w:tc>
        <w:tc>
          <w:tcPr>
            <w:tcW w:w="567" w:type="dxa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7E46BA">
        <w:trPr>
          <w:trHeight w:val="131"/>
        </w:trPr>
        <w:tc>
          <w:tcPr>
            <w:tcW w:w="10774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EC113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C113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A5D3E" w:rsidRPr="009F500A" w:rsidTr="007E46BA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850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A5D3E" w:rsidRPr="00EC113E" w:rsidRDefault="00AA5D3E" w:rsidP="00A33DBC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EF6775">
              <w:rPr>
                <w:rFonts w:ascii="Bookman Old Style" w:hAnsi="Bookman Old Style"/>
                <w:sz w:val="24"/>
                <w:szCs w:val="24"/>
              </w:rPr>
              <w:t xml:space="preserve">Select a wire rope for a vertical mine hoist to lift a load of 55 </w:t>
            </w:r>
            <w:proofErr w:type="spellStart"/>
            <w:r w:rsidRPr="00EF6775">
              <w:rPr>
                <w:rFonts w:ascii="Bookman Old Style" w:hAnsi="Bookman Old Style"/>
                <w:sz w:val="24"/>
                <w:szCs w:val="24"/>
              </w:rPr>
              <w:t>kN</w:t>
            </w:r>
            <w:proofErr w:type="spellEnd"/>
            <w:r w:rsidRPr="00EF6775">
              <w:rPr>
                <w:rFonts w:ascii="Bookman Old Style" w:hAnsi="Bookman Old Style"/>
                <w:sz w:val="24"/>
                <w:szCs w:val="24"/>
              </w:rPr>
              <w:t xml:space="preserve"> from a depth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EF6775">
              <w:rPr>
                <w:rFonts w:ascii="Bookman Old Style" w:hAnsi="Bookman Old Style"/>
                <w:sz w:val="24"/>
                <w:szCs w:val="24"/>
              </w:rPr>
              <w:t>300 metres. A rope speed of 500 metres / min is to be attained in 10 seconds.</w:t>
            </w:r>
          </w:p>
        </w:tc>
        <w:tc>
          <w:tcPr>
            <w:tcW w:w="567" w:type="dxa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7E46BA">
        <w:trPr>
          <w:trHeight w:val="60"/>
        </w:trPr>
        <w:tc>
          <w:tcPr>
            <w:tcW w:w="10774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AF2213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6"/>
                <w:szCs w:val="24"/>
              </w:rPr>
            </w:pPr>
          </w:p>
        </w:tc>
      </w:tr>
      <w:tr w:rsidR="00AA5D3E" w:rsidRPr="009F500A" w:rsidTr="007E46B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50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A5D3E" w:rsidRPr="00EC113E" w:rsidRDefault="00AA5D3E" w:rsidP="007913A0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71509">
              <w:rPr>
                <w:rFonts w:ascii="Bookman Old Style" w:hAnsi="Bookman Old Style"/>
                <w:sz w:val="24"/>
                <w:szCs w:val="24"/>
              </w:rPr>
              <w:t xml:space="preserve">A bronze spur pinion rotating at 600 </w:t>
            </w:r>
            <w:proofErr w:type="spellStart"/>
            <w:r w:rsidRPr="00871509">
              <w:rPr>
                <w:rFonts w:ascii="Bookman Old Style" w:hAnsi="Bookman Old Style"/>
                <w:sz w:val="24"/>
                <w:szCs w:val="24"/>
              </w:rPr>
              <w:t>r.p.m</w:t>
            </w:r>
            <w:proofErr w:type="spellEnd"/>
            <w:r w:rsidRPr="00871509">
              <w:rPr>
                <w:rFonts w:ascii="Bookman Old Style" w:hAnsi="Bookman Old Style"/>
                <w:sz w:val="24"/>
                <w:szCs w:val="24"/>
              </w:rPr>
              <w:t>. drives a cast iron spur gear at 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transmission ratio of 4:</w:t>
            </w:r>
            <w:r w:rsidRPr="00871509">
              <w:rPr>
                <w:rFonts w:ascii="Bookman Old Style" w:hAnsi="Bookman Old Style"/>
                <w:sz w:val="24"/>
                <w:szCs w:val="24"/>
              </w:rPr>
              <w:t>1. The allowable static stresses for the bronze pinion and cast iron gear are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871509">
              <w:rPr>
                <w:rFonts w:ascii="Bookman Old Style" w:hAnsi="Bookman Old Style"/>
                <w:sz w:val="24"/>
                <w:szCs w:val="24"/>
              </w:rPr>
              <w:t xml:space="preserve">84 </w:t>
            </w:r>
            <w:proofErr w:type="spellStart"/>
            <w:r w:rsidRPr="00871509">
              <w:rPr>
                <w:rFonts w:ascii="Bookman Old Style" w:hAnsi="Bookman Old Style"/>
                <w:sz w:val="24"/>
                <w:szCs w:val="24"/>
              </w:rPr>
              <w:t>MPa</w:t>
            </w:r>
            <w:proofErr w:type="spellEnd"/>
            <w:r w:rsidRPr="00871509">
              <w:rPr>
                <w:rFonts w:ascii="Bookman Old Style" w:hAnsi="Bookman Old Style"/>
                <w:sz w:val="24"/>
                <w:szCs w:val="24"/>
              </w:rPr>
              <w:t xml:space="preserve"> and 105 </w:t>
            </w:r>
            <w:proofErr w:type="spellStart"/>
            <w:r w:rsidRPr="00871509">
              <w:rPr>
                <w:rFonts w:ascii="Bookman Old Style" w:hAnsi="Bookman Old Style"/>
                <w:sz w:val="24"/>
                <w:szCs w:val="24"/>
              </w:rPr>
              <w:t>MPa</w:t>
            </w:r>
            <w:proofErr w:type="spellEnd"/>
            <w:r w:rsidRPr="00871509">
              <w:rPr>
                <w:rFonts w:ascii="Bookman Old Style" w:hAnsi="Bookman Old Style"/>
                <w:sz w:val="24"/>
                <w:szCs w:val="24"/>
              </w:rPr>
              <w:t xml:space="preserve"> respectively.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871509">
              <w:rPr>
                <w:rFonts w:ascii="Bookman Old Style" w:hAnsi="Bookman Old Style"/>
                <w:sz w:val="24"/>
                <w:szCs w:val="24"/>
              </w:rPr>
              <w:t>The pinion has 16 standard 20° full depth involute teeth of module 8 mm. The face width of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871509">
              <w:rPr>
                <w:rFonts w:ascii="Bookman Old Style" w:hAnsi="Bookman Old Style"/>
                <w:sz w:val="24"/>
                <w:szCs w:val="24"/>
              </w:rPr>
              <w:t>both the gears is 90 mm. Find the power that can be transmitted from the standpoint of strength.</w:t>
            </w:r>
          </w:p>
        </w:tc>
        <w:tc>
          <w:tcPr>
            <w:tcW w:w="567" w:type="dxa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7E46BA">
        <w:trPr>
          <w:trHeight w:val="60"/>
        </w:trPr>
        <w:tc>
          <w:tcPr>
            <w:tcW w:w="10774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EC113E" w:rsidRDefault="00A446D9" w:rsidP="00527E2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C113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A5D3E" w:rsidRPr="009F500A" w:rsidTr="007E46B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A5D3E" w:rsidRPr="00EC113E" w:rsidRDefault="00AA5D3E" w:rsidP="00861DB1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E403F6">
              <w:rPr>
                <w:rFonts w:ascii="Bookman Old Style" w:hAnsi="Bookman Old Style"/>
                <w:sz w:val="24"/>
                <w:szCs w:val="24"/>
              </w:rPr>
              <w:t>Helical cast steel gear with 30° helix angle has to transmit 35 kW at 1500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E403F6">
              <w:rPr>
                <w:rFonts w:ascii="Bookman Old Style" w:hAnsi="Bookman Old Style"/>
                <w:sz w:val="24"/>
                <w:szCs w:val="24"/>
              </w:rPr>
              <w:t>r.p.m</w:t>
            </w:r>
            <w:proofErr w:type="spellEnd"/>
            <w:r w:rsidRPr="00E403F6">
              <w:rPr>
                <w:rFonts w:ascii="Bookman Old Style" w:hAnsi="Bookman Old Style"/>
                <w:sz w:val="24"/>
                <w:szCs w:val="24"/>
              </w:rPr>
              <w:t>. If the gear has 24 teeth, determine the necessary module, pitch diameter and face width for 20°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E403F6">
              <w:rPr>
                <w:rFonts w:ascii="Bookman Old Style" w:hAnsi="Bookman Old Style"/>
                <w:sz w:val="24"/>
                <w:szCs w:val="24"/>
              </w:rPr>
              <w:t xml:space="preserve">full depth teeth. The static stress for cast steel may be taken as 56 </w:t>
            </w:r>
            <w:proofErr w:type="spellStart"/>
            <w:r w:rsidRPr="00E403F6">
              <w:rPr>
                <w:rFonts w:ascii="Bookman Old Style" w:hAnsi="Bookman Old Style"/>
                <w:sz w:val="24"/>
                <w:szCs w:val="24"/>
              </w:rPr>
              <w:t>MPa</w:t>
            </w:r>
            <w:proofErr w:type="spellEnd"/>
            <w:r w:rsidRPr="00E403F6">
              <w:rPr>
                <w:rFonts w:ascii="Bookman Old Style" w:hAnsi="Bookman Old Style"/>
                <w:sz w:val="24"/>
                <w:szCs w:val="24"/>
              </w:rPr>
              <w:t>. The width of face may be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E403F6">
              <w:rPr>
                <w:rFonts w:ascii="Bookman Old Style" w:hAnsi="Bookman Old Style"/>
                <w:sz w:val="24"/>
                <w:szCs w:val="24"/>
              </w:rPr>
              <w:t>taken as 3 times the normal pitch. What would be the end thrust on the gear? The tooth factor for 20°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E403F6">
              <w:rPr>
                <w:rFonts w:ascii="Bookman Old Style" w:hAnsi="Bookman Old Style"/>
                <w:sz w:val="24"/>
                <w:szCs w:val="24"/>
              </w:rPr>
              <w:t>full depth involute gear may be taken as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0.154-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0.912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E</m:t>
                      </m:r>
                    </m:sub>
                  </m:sSub>
                </m:den>
              </m:f>
            </m:oMath>
            <w:r>
              <w:rPr>
                <w:rFonts w:ascii="Bookman Old Style" w:eastAsiaTheme="minorEastAsia" w:hAnsi="Bookman Old Style"/>
                <w:sz w:val="24"/>
                <w:szCs w:val="24"/>
              </w:rPr>
              <w:t xml:space="preserve"> </w:t>
            </w:r>
            <w:r w:rsidRPr="009E329B">
              <w:rPr>
                <w:rFonts w:ascii="Bookman Old Style" w:eastAsiaTheme="minorEastAsia" w:hAnsi="Bookman Old Style"/>
                <w:sz w:val="24"/>
                <w:szCs w:val="24"/>
              </w:rPr>
              <w:t>where T</w:t>
            </w:r>
            <w:r w:rsidRPr="009E329B">
              <w:rPr>
                <w:rFonts w:ascii="Bookman Old Style" w:eastAsiaTheme="minorEastAsia" w:hAnsi="Bookman Old Style"/>
                <w:sz w:val="24"/>
                <w:szCs w:val="24"/>
                <w:vertAlign w:val="subscript"/>
              </w:rPr>
              <w:t>E</w:t>
            </w:r>
            <w:r w:rsidRPr="009E329B">
              <w:rPr>
                <w:rFonts w:ascii="Bookman Old Style" w:eastAsiaTheme="minorEastAsia" w:hAnsi="Bookman Old Style"/>
                <w:sz w:val="24"/>
                <w:szCs w:val="24"/>
              </w:rPr>
              <w:t xml:space="preserve"> represents the equivalent number</w:t>
            </w:r>
            <w:r>
              <w:rPr>
                <w:rFonts w:ascii="Bookman Old Style" w:eastAsiaTheme="minorEastAsia" w:hAnsi="Bookman Old Style"/>
                <w:sz w:val="24"/>
                <w:szCs w:val="24"/>
              </w:rPr>
              <w:t xml:space="preserve"> </w:t>
            </w:r>
            <w:r w:rsidRPr="009E329B">
              <w:rPr>
                <w:rFonts w:ascii="Bookman Old Style" w:eastAsiaTheme="minorEastAsia" w:hAnsi="Bookman Old Style"/>
                <w:sz w:val="24"/>
                <w:szCs w:val="24"/>
              </w:rPr>
              <w:t>of teeth.</w:t>
            </w:r>
          </w:p>
        </w:tc>
        <w:tc>
          <w:tcPr>
            <w:tcW w:w="567" w:type="dxa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A5D3E" w:rsidRPr="00396857" w:rsidRDefault="00AA5D3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Default="00D03572" w:rsidP="00861DB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BA062E" w:rsidRDefault="00BA062E" w:rsidP="00861DB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BA062E" w:rsidRPr="007B1941" w:rsidRDefault="00BA062E" w:rsidP="00BA062E">
      <w:pPr>
        <w:pStyle w:val="ListParagraph"/>
        <w:spacing w:after="0" w:line="240" w:lineRule="auto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BA062E" w:rsidRPr="007B1941" w:rsidSect="00A84AAB">
      <w:pgSz w:w="11906" w:h="16838"/>
      <w:pgMar w:top="284" w:right="849" w:bottom="142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ADD"/>
    <w:rsid w:val="000C1D0F"/>
    <w:rsid w:val="000C4EC0"/>
    <w:rsid w:val="000D0B88"/>
    <w:rsid w:val="000D12C0"/>
    <w:rsid w:val="000D2777"/>
    <w:rsid w:val="000F12BE"/>
    <w:rsid w:val="000F33F4"/>
    <w:rsid w:val="00103309"/>
    <w:rsid w:val="001318C7"/>
    <w:rsid w:val="00150DF0"/>
    <w:rsid w:val="00155D25"/>
    <w:rsid w:val="00161BD4"/>
    <w:rsid w:val="00197C40"/>
    <w:rsid w:val="001A01E5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02A26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B4816"/>
    <w:rsid w:val="004E2978"/>
    <w:rsid w:val="00504475"/>
    <w:rsid w:val="00512653"/>
    <w:rsid w:val="00527E2A"/>
    <w:rsid w:val="00540783"/>
    <w:rsid w:val="005450AF"/>
    <w:rsid w:val="00554B1A"/>
    <w:rsid w:val="0057311A"/>
    <w:rsid w:val="00590237"/>
    <w:rsid w:val="00593548"/>
    <w:rsid w:val="005A4A2E"/>
    <w:rsid w:val="005B4F9F"/>
    <w:rsid w:val="005D00A9"/>
    <w:rsid w:val="0062034D"/>
    <w:rsid w:val="0064040C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408F"/>
    <w:rsid w:val="007162E1"/>
    <w:rsid w:val="00720A77"/>
    <w:rsid w:val="00750701"/>
    <w:rsid w:val="00757172"/>
    <w:rsid w:val="00780A16"/>
    <w:rsid w:val="007847B7"/>
    <w:rsid w:val="007913A0"/>
    <w:rsid w:val="00795A1B"/>
    <w:rsid w:val="007B145D"/>
    <w:rsid w:val="007B2CF8"/>
    <w:rsid w:val="007E46BA"/>
    <w:rsid w:val="007F2DB7"/>
    <w:rsid w:val="008166E1"/>
    <w:rsid w:val="00843353"/>
    <w:rsid w:val="00861DB1"/>
    <w:rsid w:val="00871509"/>
    <w:rsid w:val="00884594"/>
    <w:rsid w:val="00891022"/>
    <w:rsid w:val="008B5361"/>
    <w:rsid w:val="008C3463"/>
    <w:rsid w:val="008E32BF"/>
    <w:rsid w:val="008F5008"/>
    <w:rsid w:val="0090128A"/>
    <w:rsid w:val="00906B65"/>
    <w:rsid w:val="009071F8"/>
    <w:rsid w:val="00910762"/>
    <w:rsid w:val="00917290"/>
    <w:rsid w:val="00931032"/>
    <w:rsid w:val="0093182A"/>
    <w:rsid w:val="009409AC"/>
    <w:rsid w:val="00956FCE"/>
    <w:rsid w:val="00967511"/>
    <w:rsid w:val="00990A16"/>
    <w:rsid w:val="00993AA5"/>
    <w:rsid w:val="009C3F91"/>
    <w:rsid w:val="009D06C3"/>
    <w:rsid w:val="009D2CA1"/>
    <w:rsid w:val="009E329B"/>
    <w:rsid w:val="009F0287"/>
    <w:rsid w:val="009F1C8C"/>
    <w:rsid w:val="00A07AEF"/>
    <w:rsid w:val="00A21A62"/>
    <w:rsid w:val="00A33DBC"/>
    <w:rsid w:val="00A43123"/>
    <w:rsid w:val="00A446D9"/>
    <w:rsid w:val="00A70A19"/>
    <w:rsid w:val="00A81308"/>
    <w:rsid w:val="00A84AAB"/>
    <w:rsid w:val="00A92095"/>
    <w:rsid w:val="00AA1A23"/>
    <w:rsid w:val="00AA1D8C"/>
    <w:rsid w:val="00AA5D3E"/>
    <w:rsid w:val="00AB5201"/>
    <w:rsid w:val="00AB54D0"/>
    <w:rsid w:val="00AD00B5"/>
    <w:rsid w:val="00AD4CC9"/>
    <w:rsid w:val="00AE0B62"/>
    <w:rsid w:val="00AE789F"/>
    <w:rsid w:val="00AF2213"/>
    <w:rsid w:val="00AF7F5A"/>
    <w:rsid w:val="00B01745"/>
    <w:rsid w:val="00B11358"/>
    <w:rsid w:val="00B223DF"/>
    <w:rsid w:val="00B34647"/>
    <w:rsid w:val="00B42258"/>
    <w:rsid w:val="00B50A9C"/>
    <w:rsid w:val="00B70698"/>
    <w:rsid w:val="00B93AE5"/>
    <w:rsid w:val="00BA062E"/>
    <w:rsid w:val="00BA4B0B"/>
    <w:rsid w:val="00BB3B95"/>
    <w:rsid w:val="00BD0A5D"/>
    <w:rsid w:val="00BD5D34"/>
    <w:rsid w:val="00C01AC7"/>
    <w:rsid w:val="00C22811"/>
    <w:rsid w:val="00C32BA6"/>
    <w:rsid w:val="00C476C6"/>
    <w:rsid w:val="00C50279"/>
    <w:rsid w:val="00C545C2"/>
    <w:rsid w:val="00C54673"/>
    <w:rsid w:val="00C61C88"/>
    <w:rsid w:val="00C76FFB"/>
    <w:rsid w:val="00C84F0A"/>
    <w:rsid w:val="00CA3166"/>
    <w:rsid w:val="00CC569C"/>
    <w:rsid w:val="00CD57BF"/>
    <w:rsid w:val="00CE70A8"/>
    <w:rsid w:val="00CE75F7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078C5"/>
    <w:rsid w:val="00E267F8"/>
    <w:rsid w:val="00E403F6"/>
    <w:rsid w:val="00E67488"/>
    <w:rsid w:val="00E74F1B"/>
    <w:rsid w:val="00E77988"/>
    <w:rsid w:val="00E90FAA"/>
    <w:rsid w:val="00EB081D"/>
    <w:rsid w:val="00EC113E"/>
    <w:rsid w:val="00EC60A1"/>
    <w:rsid w:val="00ED6E64"/>
    <w:rsid w:val="00EF14FB"/>
    <w:rsid w:val="00EF498B"/>
    <w:rsid w:val="00EF6775"/>
    <w:rsid w:val="00F21157"/>
    <w:rsid w:val="00F22185"/>
    <w:rsid w:val="00F25916"/>
    <w:rsid w:val="00F558BF"/>
    <w:rsid w:val="00F60B3C"/>
    <w:rsid w:val="00F616CD"/>
    <w:rsid w:val="00F71333"/>
    <w:rsid w:val="00F75871"/>
    <w:rsid w:val="00FA5E9A"/>
    <w:rsid w:val="00FB3854"/>
    <w:rsid w:val="00FD355D"/>
    <w:rsid w:val="00FD7646"/>
    <w:rsid w:val="00FE419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403F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6E726-2714-4203-9FE9-12AF8DA6E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149</cp:revision>
  <dcterms:created xsi:type="dcterms:W3CDTF">2018-09-08T07:27:00Z</dcterms:created>
  <dcterms:modified xsi:type="dcterms:W3CDTF">2025-11-26T03:01:00Z</dcterms:modified>
</cp:coreProperties>
</file>