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2CA82D" w14:textId="29883FAB" w:rsidR="009D06C3" w:rsidRPr="00756825" w:rsidRDefault="009D06C3" w:rsidP="00C5723D">
      <w:pPr>
        <w:rPr>
          <w:b/>
          <w:sz w:val="8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14:paraId="747ACBF9" w14:textId="77777777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3C8ECD" w14:textId="77777777"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F411E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1CC14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EED3D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00C10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B7F8E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937D6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FF0FF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D41D3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317AA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B3FB0B1" w14:textId="77777777"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6A71A2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6F962D17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6F4CB201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55CADE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54A641" w14:textId="77777777"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14:paraId="25F010C9" w14:textId="77777777"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14:paraId="05C0B648" w14:textId="77777777" w:rsidR="00720A77" w:rsidRDefault="00720A77" w:rsidP="009D06C3">
      <w:pPr>
        <w:spacing w:after="0"/>
        <w:rPr>
          <w:rFonts w:ascii="Times New Roman" w:hAnsi="Times New Roman"/>
          <w:b/>
        </w:rPr>
      </w:pPr>
    </w:p>
    <w:p w14:paraId="4D1D91AB" w14:textId="77777777" w:rsidR="00720A77" w:rsidRDefault="00720A77" w:rsidP="009D06C3">
      <w:pPr>
        <w:spacing w:after="0"/>
        <w:rPr>
          <w:rFonts w:ascii="Times New Roman" w:hAnsi="Times New Roman"/>
          <w:b/>
        </w:rPr>
      </w:pPr>
    </w:p>
    <w:p w14:paraId="026A18BA" w14:textId="5CDD4C4E"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</w:r>
      <w:r w:rsidR="00662866">
        <w:rPr>
          <w:rFonts w:ascii="Times New Roman" w:hAnsi="Times New Roman"/>
          <w:b/>
          <w:sz w:val="24"/>
          <w:szCs w:val="24"/>
        </w:rPr>
        <w:t>A6ME25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14:paraId="3B43559D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14:paraId="21382ACD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14:paraId="02CEBEE3" w14:textId="77777777" w:rsidR="009D06C3" w:rsidRDefault="00956FCE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III </w:t>
      </w:r>
      <w:proofErr w:type="spellStart"/>
      <w:r>
        <w:rPr>
          <w:rFonts w:ascii="Times New Roman" w:hAnsi="Times New Roman"/>
          <w:sz w:val="24"/>
          <w:szCs w:val="24"/>
        </w:rPr>
        <w:t>B.Tech</w:t>
      </w:r>
      <w:proofErr w:type="spellEnd"/>
      <w:r>
        <w:rPr>
          <w:rFonts w:ascii="Times New Roman" w:hAnsi="Times New Roman"/>
          <w:sz w:val="24"/>
          <w:szCs w:val="24"/>
        </w:rPr>
        <w:t xml:space="preserve"> I Semester Regular</w:t>
      </w:r>
      <w:r w:rsidR="009E511B">
        <w:rPr>
          <w:rFonts w:ascii="Times New Roman" w:hAnsi="Times New Roman"/>
          <w:sz w:val="24"/>
          <w:szCs w:val="24"/>
        </w:rPr>
        <w:t>/Supplementary</w:t>
      </w:r>
      <w:r w:rsidR="009D06C3">
        <w:rPr>
          <w:rFonts w:ascii="Times New Roman" w:hAnsi="Times New Roman"/>
          <w:sz w:val="24"/>
          <w:szCs w:val="24"/>
        </w:rPr>
        <w:t xml:space="preserve"> Examination</w:t>
      </w:r>
      <w:r w:rsidR="007258D1">
        <w:rPr>
          <w:rFonts w:ascii="Times New Roman" w:hAnsi="Times New Roman"/>
          <w:sz w:val="24"/>
          <w:szCs w:val="24"/>
        </w:rPr>
        <w:t>s</w:t>
      </w:r>
      <w:r w:rsidR="009D06C3">
        <w:rPr>
          <w:rFonts w:ascii="Times New Roman" w:hAnsi="Times New Roman"/>
          <w:sz w:val="24"/>
          <w:szCs w:val="24"/>
        </w:rPr>
        <w:t xml:space="preserve"> </w:t>
      </w:r>
      <w:r w:rsidR="009F1C8C">
        <w:rPr>
          <w:rFonts w:ascii="Times New Roman" w:hAnsi="Times New Roman"/>
          <w:sz w:val="24"/>
          <w:szCs w:val="24"/>
        </w:rPr>
        <w:t>Novemeber</w:t>
      </w:r>
      <w:r w:rsidR="000D2777">
        <w:rPr>
          <w:rFonts w:ascii="Times New Roman" w:hAnsi="Times New Roman"/>
          <w:sz w:val="24"/>
          <w:szCs w:val="24"/>
        </w:rPr>
        <w:t>-2025</w:t>
      </w:r>
    </w:p>
    <w:p w14:paraId="507DB7B9" w14:textId="220F97BD" w:rsidR="009D06C3" w:rsidRDefault="00BE0AB4" w:rsidP="009D06C3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CAD/CAM</w:t>
      </w:r>
    </w:p>
    <w:p w14:paraId="01FE02F7" w14:textId="4C0D9F3F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</w:t>
      </w:r>
      <w:r w:rsidR="00A469DA">
        <w:rPr>
          <w:rFonts w:ascii="Times New Roman" w:hAnsi="Times New Roman"/>
          <w:b/>
          <w:sz w:val="24"/>
          <w:szCs w:val="24"/>
        </w:rPr>
        <w:t>MECH</w:t>
      </w:r>
      <w:r>
        <w:rPr>
          <w:rFonts w:ascii="Times New Roman" w:hAnsi="Times New Roman"/>
          <w:b/>
          <w:sz w:val="24"/>
          <w:szCs w:val="24"/>
        </w:rPr>
        <w:t>)</w:t>
      </w:r>
    </w:p>
    <w:p w14:paraId="08C45E2E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14:paraId="705DB0C6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14:paraId="55539740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14:paraId="02DE6292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14:paraId="2878393B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14:paraId="27385D23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14:paraId="3859C3E2" w14:textId="77777777" w:rsidR="00720A77" w:rsidRPr="00720A77" w:rsidRDefault="00720A77" w:rsidP="009D06C3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14:paraId="66BC8978" w14:textId="77777777" w:rsidR="009D06C3" w:rsidRPr="0090128A" w:rsidRDefault="00C76FFB" w:rsidP="009D06C3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PART- A </w:t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720A7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>10 x 1M = 1</w:t>
      </w:r>
      <w:r w:rsidR="009D06C3" w:rsidRPr="0090128A">
        <w:rPr>
          <w:rFonts w:asciiTheme="majorHAnsi" w:eastAsia="Calibri" w:hAnsiTheme="majorHAnsi"/>
          <w:b/>
          <w:sz w:val="24"/>
          <w:szCs w:val="24"/>
        </w:rPr>
        <w:t>0Marks</w:t>
      </w:r>
    </w:p>
    <w:p w14:paraId="69F2AEA9" w14:textId="77777777" w:rsidR="00D03572" w:rsidRPr="007B1941" w:rsidRDefault="00D03572" w:rsidP="009D06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229"/>
        <w:gridCol w:w="612"/>
        <w:gridCol w:w="630"/>
        <w:gridCol w:w="630"/>
      </w:tblGrid>
      <w:tr w:rsidR="00A446D9" w:rsidRPr="009F500A" w14:paraId="218BF6CA" w14:textId="77777777" w:rsidTr="00A446D9">
        <w:trPr>
          <w:trHeight w:val="432"/>
        </w:trPr>
        <w:tc>
          <w:tcPr>
            <w:tcW w:w="412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E238315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8" w:type="dxa"/>
            <w:gridSpan w:val="2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3686F81" w14:textId="77777777" w:rsidR="00A446D9" w:rsidRPr="00396857" w:rsidRDefault="00A446D9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12" w:type="dxa"/>
            <w:vAlign w:val="center"/>
          </w:tcPr>
          <w:p w14:paraId="688A8E83" w14:textId="77777777" w:rsidR="00A446D9" w:rsidRPr="009270A0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9270A0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30" w:type="dxa"/>
            <w:vAlign w:val="center"/>
          </w:tcPr>
          <w:p w14:paraId="268A31F3" w14:textId="77777777" w:rsidR="00A446D9" w:rsidRPr="009270A0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9270A0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630" w:type="dxa"/>
            <w:vAlign w:val="center"/>
          </w:tcPr>
          <w:p w14:paraId="1EAB0282" w14:textId="77777777" w:rsidR="00A446D9" w:rsidRPr="009270A0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9270A0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A446D9" w:rsidRPr="009F500A" w14:paraId="0306177B" w14:textId="77777777" w:rsidTr="009270A0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1877AC1" w14:textId="77777777" w:rsidR="00A446D9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57CE9A6" w14:textId="77777777" w:rsidR="00A446D9" w:rsidRPr="00396857" w:rsidRDefault="00A446D9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741C4D3C" w14:textId="289D0361" w:rsidR="00A446D9" w:rsidRPr="00FB0BD1" w:rsidRDefault="00585259" w:rsidP="00FB0BD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FB0BD1">
              <w:rPr>
                <w:rFonts w:ascii="Bookman Old Style" w:hAnsi="Bookman Old Style" w:cs="Times New Roman"/>
                <w:sz w:val="24"/>
                <w:szCs w:val="24"/>
              </w:rPr>
              <w:t>Name the input device used for CAD.</w:t>
            </w:r>
          </w:p>
        </w:tc>
        <w:tc>
          <w:tcPr>
            <w:tcW w:w="612" w:type="dxa"/>
            <w:vAlign w:val="center"/>
          </w:tcPr>
          <w:p w14:paraId="7CCBDF05" w14:textId="77777777" w:rsidR="00A446D9" w:rsidRPr="00396857" w:rsidRDefault="00A446D9" w:rsidP="009270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3437B622" w14:textId="2EA39F93" w:rsidR="00A446D9" w:rsidRPr="00396857" w:rsidRDefault="00E6179C" w:rsidP="009270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5852FECE" w14:textId="3A46530D" w:rsidR="00A446D9" w:rsidRPr="00396857" w:rsidRDefault="006C3033" w:rsidP="009270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6C3033" w:rsidRPr="009F500A" w14:paraId="7EAC507F" w14:textId="77777777" w:rsidTr="009270A0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BBF79B7" w14:textId="77777777" w:rsidR="006C3033" w:rsidRPr="00396857" w:rsidRDefault="006C3033" w:rsidP="006C3033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BAD2585" w14:textId="77777777" w:rsidR="006C3033" w:rsidRPr="00396857" w:rsidRDefault="006C3033" w:rsidP="006C303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5C852719" w14:textId="551D0FFA" w:rsidR="006C3033" w:rsidRPr="00FB0BD1" w:rsidRDefault="006C3033" w:rsidP="00BA5B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FB0BD1">
              <w:rPr>
                <w:rFonts w:ascii="Bookman Old Style" w:hAnsi="Bookman Old Style" w:cs="Times New Roman"/>
                <w:sz w:val="24"/>
                <w:szCs w:val="24"/>
              </w:rPr>
              <w:t>State the advantage of Automation.</w:t>
            </w:r>
          </w:p>
        </w:tc>
        <w:tc>
          <w:tcPr>
            <w:tcW w:w="612" w:type="dxa"/>
            <w:vAlign w:val="center"/>
          </w:tcPr>
          <w:p w14:paraId="7B39C45E" w14:textId="77777777" w:rsidR="006C3033" w:rsidRPr="00396857" w:rsidRDefault="006C3033" w:rsidP="009270A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722F45A1" w14:textId="562D8D16" w:rsidR="006C3033" w:rsidRPr="00396857" w:rsidRDefault="00E6179C" w:rsidP="009270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1A8F1884" w14:textId="7CD11FF8" w:rsidR="006C3033" w:rsidRPr="00396857" w:rsidRDefault="002544EC" w:rsidP="009270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6C3033" w:rsidRPr="009F500A" w14:paraId="0B7DF369" w14:textId="77777777" w:rsidTr="009270A0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3992275" w14:textId="77777777" w:rsidR="006C3033" w:rsidRPr="00396857" w:rsidRDefault="006C3033" w:rsidP="006C303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4CBA1F9" w14:textId="77777777" w:rsidR="006C3033" w:rsidRPr="00396857" w:rsidRDefault="006C3033" w:rsidP="006C303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9" w:type="dxa"/>
            <w:vAlign w:val="center"/>
          </w:tcPr>
          <w:p w14:paraId="63117B29" w14:textId="2BE037AB" w:rsidR="006C3033" w:rsidRPr="00FB0BD1" w:rsidRDefault="006C3033" w:rsidP="006C30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FB0BD1">
              <w:rPr>
                <w:rFonts w:ascii="Bookman Old Style" w:hAnsi="Bookman Old Style" w:cs="Times New Roman"/>
                <w:sz w:val="24"/>
                <w:szCs w:val="24"/>
              </w:rPr>
              <w:t>Give an example of a wire frame entity.</w:t>
            </w:r>
          </w:p>
        </w:tc>
        <w:tc>
          <w:tcPr>
            <w:tcW w:w="612" w:type="dxa"/>
            <w:vAlign w:val="center"/>
          </w:tcPr>
          <w:p w14:paraId="30AECC75" w14:textId="77777777" w:rsidR="006C3033" w:rsidRPr="00396857" w:rsidRDefault="006C3033" w:rsidP="009270A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3CE661F2" w14:textId="2C8A7829" w:rsidR="006C3033" w:rsidRPr="00396857" w:rsidRDefault="00E6179C" w:rsidP="009270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vAlign w:val="center"/>
          </w:tcPr>
          <w:p w14:paraId="6D4858A7" w14:textId="68288E5B" w:rsidR="006C3033" w:rsidRPr="00396857" w:rsidRDefault="006C3033" w:rsidP="002544E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4A34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2544EC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C3033" w:rsidRPr="009F500A" w14:paraId="7DCBCC74" w14:textId="77777777" w:rsidTr="009270A0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9EFB69E" w14:textId="77777777" w:rsidR="006C3033" w:rsidRPr="00396857" w:rsidRDefault="006C3033" w:rsidP="006C303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C3DC36E" w14:textId="77777777" w:rsidR="006C3033" w:rsidRPr="00396857" w:rsidRDefault="006C3033" w:rsidP="006C303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9" w:type="dxa"/>
            <w:vAlign w:val="center"/>
          </w:tcPr>
          <w:p w14:paraId="687F52DD" w14:textId="5F44C768" w:rsidR="006C3033" w:rsidRPr="00FB0BD1" w:rsidRDefault="006C3033" w:rsidP="006C30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FB0BD1">
              <w:rPr>
                <w:rFonts w:ascii="Bookman Old Style" w:hAnsi="Bookman Old Style" w:cs="Times New Roman"/>
                <w:sz w:val="24"/>
                <w:szCs w:val="24"/>
              </w:rPr>
              <w:t>Write the explicit form equation for a straight line.</w:t>
            </w:r>
          </w:p>
        </w:tc>
        <w:tc>
          <w:tcPr>
            <w:tcW w:w="612" w:type="dxa"/>
            <w:vAlign w:val="center"/>
          </w:tcPr>
          <w:p w14:paraId="779AC485" w14:textId="77777777" w:rsidR="006C3033" w:rsidRPr="00396857" w:rsidRDefault="006C3033" w:rsidP="009270A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0772132A" w14:textId="57307756" w:rsidR="006C3033" w:rsidRPr="00396857" w:rsidRDefault="00E6179C" w:rsidP="009270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vAlign w:val="center"/>
          </w:tcPr>
          <w:p w14:paraId="3E55D4A6" w14:textId="4EA618CB" w:rsidR="006C3033" w:rsidRPr="00396857" w:rsidRDefault="006C3033" w:rsidP="009270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4A34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6C3033" w:rsidRPr="009F500A" w14:paraId="53F23867" w14:textId="77777777" w:rsidTr="009270A0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E6F6A6A" w14:textId="77777777" w:rsidR="006C3033" w:rsidRPr="00396857" w:rsidRDefault="006C3033" w:rsidP="006C303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3522A1D" w14:textId="77777777" w:rsidR="006C3033" w:rsidRPr="00396857" w:rsidRDefault="006C3033" w:rsidP="006C303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9" w:type="dxa"/>
            <w:vAlign w:val="center"/>
          </w:tcPr>
          <w:p w14:paraId="622690EC" w14:textId="0638D3CC" w:rsidR="006C3033" w:rsidRPr="00FB0BD1" w:rsidRDefault="006C3033" w:rsidP="006C3033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FB0BD1">
              <w:rPr>
                <w:rFonts w:ascii="Bookman Old Style" w:hAnsi="Bookman Old Style" w:cs="Times New Roman"/>
                <w:sz w:val="24"/>
                <w:szCs w:val="24"/>
              </w:rPr>
              <w:t>What is the primary objective of forming Part Families in Group Technology?</w:t>
            </w:r>
          </w:p>
        </w:tc>
        <w:tc>
          <w:tcPr>
            <w:tcW w:w="612" w:type="dxa"/>
            <w:vAlign w:val="center"/>
          </w:tcPr>
          <w:p w14:paraId="7C928745" w14:textId="77777777" w:rsidR="006C3033" w:rsidRPr="00396857" w:rsidRDefault="006C3033" w:rsidP="009270A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1C5C6498" w14:textId="795F1227" w:rsidR="006C3033" w:rsidRPr="00396857" w:rsidRDefault="00E6179C" w:rsidP="009270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vAlign w:val="center"/>
          </w:tcPr>
          <w:p w14:paraId="1F8BDEE2" w14:textId="551214F6" w:rsidR="006C3033" w:rsidRPr="00396857" w:rsidRDefault="006C3033" w:rsidP="009270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4A34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6C3033" w:rsidRPr="009F500A" w14:paraId="33A1EDC8" w14:textId="77777777" w:rsidTr="009270A0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E6A9905" w14:textId="77777777" w:rsidR="006C3033" w:rsidRPr="00396857" w:rsidRDefault="006C3033" w:rsidP="006C303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A7D00E0" w14:textId="77777777" w:rsidR="006C3033" w:rsidRPr="00396857" w:rsidRDefault="006C3033" w:rsidP="006C303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229" w:type="dxa"/>
            <w:vAlign w:val="center"/>
          </w:tcPr>
          <w:p w14:paraId="189763B9" w14:textId="3D3356B9" w:rsidR="006C3033" w:rsidRPr="00FB0BD1" w:rsidRDefault="006C3033" w:rsidP="006C3033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FB0BD1">
              <w:rPr>
                <w:rFonts w:ascii="Bookman Old Style" w:hAnsi="Bookman Old Style" w:cs="Times New Roman"/>
                <w:sz w:val="24"/>
                <w:szCs w:val="24"/>
              </w:rPr>
              <w:t>Name one method of NC part programming.</w:t>
            </w:r>
          </w:p>
        </w:tc>
        <w:tc>
          <w:tcPr>
            <w:tcW w:w="612" w:type="dxa"/>
            <w:vAlign w:val="center"/>
          </w:tcPr>
          <w:p w14:paraId="02D97B97" w14:textId="77777777" w:rsidR="006C3033" w:rsidRPr="00396857" w:rsidRDefault="006C3033" w:rsidP="009270A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6C66F8FD" w14:textId="57EA4250" w:rsidR="006C3033" w:rsidRPr="00396857" w:rsidRDefault="00E6179C" w:rsidP="009270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vAlign w:val="center"/>
          </w:tcPr>
          <w:p w14:paraId="456AF766" w14:textId="31BB0CD1" w:rsidR="006C3033" w:rsidRPr="00396857" w:rsidRDefault="006C3033" w:rsidP="009270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4A34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6C3033" w:rsidRPr="009F500A" w14:paraId="522C3FF7" w14:textId="77777777" w:rsidTr="009270A0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62BD072" w14:textId="77777777" w:rsidR="006C3033" w:rsidRPr="00396857" w:rsidRDefault="006C3033" w:rsidP="006C303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9E8877F" w14:textId="77777777" w:rsidR="006C3033" w:rsidRPr="00396857" w:rsidRDefault="006C3033" w:rsidP="006C303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229" w:type="dxa"/>
            <w:vAlign w:val="center"/>
          </w:tcPr>
          <w:p w14:paraId="28A2E410" w14:textId="01C6A507" w:rsidR="006C3033" w:rsidRPr="00FB0BD1" w:rsidRDefault="006C3033" w:rsidP="006C3033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FB0BD1">
              <w:rPr>
                <w:rFonts w:ascii="Bookman Old Style" w:hAnsi="Bookman Old Style" w:cs="Times New Roman"/>
                <w:sz w:val="24"/>
                <w:szCs w:val="24"/>
              </w:rPr>
              <w:t>Which type of CAPP system uses a coding scheme to retrieve existing plans?</w:t>
            </w:r>
          </w:p>
        </w:tc>
        <w:tc>
          <w:tcPr>
            <w:tcW w:w="612" w:type="dxa"/>
            <w:vAlign w:val="center"/>
          </w:tcPr>
          <w:p w14:paraId="0C13F3E3" w14:textId="77777777" w:rsidR="006C3033" w:rsidRPr="00396857" w:rsidRDefault="006C3033" w:rsidP="009270A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747FF62C" w14:textId="50FEE309" w:rsidR="006C3033" w:rsidRPr="00396857" w:rsidRDefault="00E6179C" w:rsidP="009270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vAlign w:val="center"/>
          </w:tcPr>
          <w:p w14:paraId="6C13E45A" w14:textId="6FE77388" w:rsidR="006C3033" w:rsidRPr="00396857" w:rsidRDefault="006C3033" w:rsidP="009270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4A34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6C3033" w:rsidRPr="009F500A" w14:paraId="44C7E1CE" w14:textId="77777777" w:rsidTr="009270A0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69EB688" w14:textId="77777777" w:rsidR="006C3033" w:rsidRPr="00396857" w:rsidRDefault="006C3033" w:rsidP="006C303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1CD440B" w14:textId="77777777" w:rsidR="006C3033" w:rsidRPr="00396857" w:rsidRDefault="006C3033" w:rsidP="006C303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229" w:type="dxa"/>
            <w:vAlign w:val="center"/>
          </w:tcPr>
          <w:p w14:paraId="0AB81C29" w14:textId="7C3A3D56" w:rsidR="006C3033" w:rsidRPr="00FB0BD1" w:rsidRDefault="006C3033" w:rsidP="006C3033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FB0BD1">
              <w:rPr>
                <w:rFonts w:ascii="Bookman Old Style" w:hAnsi="Bookman Old Style" w:cs="Times New Roman"/>
                <w:sz w:val="24"/>
                <w:szCs w:val="24"/>
              </w:rPr>
              <w:t>Name one key input required for Material Resource Planning (MRP).</w:t>
            </w:r>
          </w:p>
        </w:tc>
        <w:tc>
          <w:tcPr>
            <w:tcW w:w="612" w:type="dxa"/>
            <w:vAlign w:val="center"/>
          </w:tcPr>
          <w:p w14:paraId="541D1348" w14:textId="77777777" w:rsidR="006C3033" w:rsidRPr="00396857" w:rsidRDefault="006C3033" w:rsidP="009270A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7A798872" w14:textId="5D58A04B" w:rsidR="006C3033" w:rsidRPr="00396857" w:rsidRDefault="00E6179C" w:rsidP="009270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vAlign w:val="center"/>
          </w:tcPr>
          <w:p w14:paraId="23746EB5" w14:textId="6948FD24" w:rsidR="006C3033" w:rsidRPr="00396857" w:rsidRDefault="004A75A9" w:rsidP="009270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6C3033" w:rsidRPr="009F500A" w14:paraId="620832C3" w14:textId="77777777" w:rsidTr="009270A0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32E83B0" w14:textId="77777777" w:rsidR="006C3033" w:rsidRPr="00396857" w:rsidRDefault="006C3033" w:rsidP="006C303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A7EC755" w14:textId="77777777" w:rsidR="006C3033" w:rsidRPr="00396857" w:rsidRDefault="006C3033" w:rsidP="006C303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229" w:type="dxa"/>
            <w:vAlign w:val="center"/>
          </w:tcPr>
          <w:p w14:paraId="1CB20443" w14:textId="36A803A5" w:rsidR="006C3033" w:rsidRPr="00FB0BD1" w:rsidRDefault="006C3033" w:rsidP="006C3033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F829FC">
              <w:rPr>
                <w:rFonts w:ascii="Bookman Old Style" w:hAnsi="Bookman Old Style" w:cs="Times New Roman"/>
                <w:sz w:val="24"/>
                <w:szCs w:val="24"/>
              </w:rPr>
              <w:t>Define CAQC (Computer-Aided Quality Control).</w:t>
            </w:r>
          </w:p>
        </w:tc>
        <w:tc>
          <w:tcPr>
            <w:tcW w:w="612" w:type="dxa"/>
            <w:vAlign w:val="center"/>
          </w:tcPr>
          <w:p w14:paraId="745A45E5" w14:textId="77777777" w:rsidR="006C3033" w:rsidRPr="00396857" w:rsidRDefault="006C3033" w:rsidP="009270A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46384DF0" w14:textId="2C0A36C9" w:rsidR="006C3033" w:rsidRPr="00396857" w:rsidRDefault="00E6179C" w:rsidP="009270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vAlign w:val="center"/>
          </w:tcPr>
          <w:p w14:paraId="7912D1D1" w14:textId="72D22B48" w:rsidR="006C3033" w:rsidRPr="00396857" w:rsidRDefault="006C3033" w:rsidP="009270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4A34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6C3033" w:rsidRPr="009F500A" w14:paraId="6F5BBD24" w14:textId="77777777" w:rsidTr="009270A0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F905C25" w14:textId="77777777" w:rsidR="006C3033" w:rsidRPr="00396857" w:rsidRDefault="006C3033" w:rsidP="006C303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02BFA92" w14:textId="77777777" w:rsidR="006C3033" w:rsidRPr="00396857" w:rsidRDefault="006C3033" w:rsidP="006C303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229" w:type="dxa"/>
            <w:vAlign w:val="center"/>
          </w:tcPr>
          <w:p w14:paraId="023861B9" w14:textId="20DEEF8B" w:rsidR="006C3033" w:rsidRPr="00FB0BD1" w:rsidRDefault="006C3033" w:rsidP="006C3033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FB0BD1">
              <w:rPr>
                <w:rFonts w:ascii="Bookman Old Style" w:hAnsi="Bookman Old Style" w:cs="Times New Roman"/>
                <w:sz w:val="24"/>
                <w:szCs w:val="24"/>
              </w:rPr>
              <w:t>Give one example of an Off-line automated inspection method.</w:t>
            </w:r>
          </w:p>
        </w:tc>
        <w:tc>
          <w:tcPr>
            <w:tcW w:w="612" w:type="dxa"/>
            <w:vAlign w:val="center"/>
          </w:tcPr>
          <w:p w14:paraId="4809AFE7" w14:textId="77777777" w:rsidR="006C3033" w:rsidRPr="00396857" w:rsidRDefault="006C3033" w:rsidP="009270A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36AE0584" w14:textId="1EE4992F" w:rsidR="006C3033" w:rsidRPr="00396857" w:rsidRDefault="00E6179C" w:rsidP="009270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vAlign w:val="center"/>
          </w:tcPr>
          <w:p w14:paraId="4D166634" w14:textId="03D36BAF" w:rsidR="006C3033" w:rsidRPr="00396857" w:rsidRDefault="006C3033" w:rsidP="009270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4A34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</w:tbl>
    <w:p w14:paraId="2D740FA1" w14:textId="77777777" w:rsidR="00D03572" w:rsidRPr="000D2777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14:paraId="58886F93" w14:textId="77777777" w:rsidR="00D03572" w:rsidRPr="0090128A" w:rsidRDefault="002C732E" w:rsidP="00D03572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 xml:space="preserve">PART- B </w:t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>5 x 10M = 50Marks</w:t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  <w:t xml:space="preserve">       </w:t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229"/>
        <w:gridCol w:w="567"/>
        <w:gridCol w:w="709"/>
        <w:gridCol w:w="596"/>
      </w:tblGrid>
      <w:tr w:rsidR="005B4F9F" w:rsidRPr="009F500A" w14:paraId="03038CF5" w14:textId="77777777" w:rsidTr="00A446D9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70B9959" w14:textId="78FE76EB" w:rsidR="005B4F9F" w:rsidRPr="00396857" w:rsidRDefault="009270A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654" w:type="dxa"/>
            <w:gridSpan w:val="2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306B2F7" w14:textId="77777777" w:rsidR="005B4F9F" w:rsidRPr="00396857" w:rsidRDefault="005B4F9F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30C7A15" w14:textId="77777777" w:rsidR="005B4F9F" w:rsidRPr="009270A0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9270A0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vAlign w:val="center"/>
          </w:tcPr>
          <w:p w14:paraId="20B454FE" w14:textId="77777777" w:rsidR="005B4F9F" w:rsidRPr="009270A0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9270A0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596" w:type="dxa"/>
            <w:vAlign w:val="center"/>
          </w:tcPr>
          <w:p w14:paraId="412D5430" w14:textId="77777777" w:rsidR="005B4F9F" w:rsidRPr="009270A0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9270A0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7F2B1B" w:rsidRPr="009F500A" w14:paraId="10F3ECA4" w14:textId="77777777" w:rsidTr="009270A0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A434C79" w14:textId="77777777" w:rsidR="007F2B1B" w:rsidRPr="00396857" w:rsidRDefault="007F2B1B" w:rsidP="007F2B1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2D9A403" w14:textId="77777777" w:rsidR="007F2B1B" w:rsidRPr="00396857" w:rsidRDefault="007F2B1B" w:rsidP="007F2B1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3275E0B5" w14:textId="28CF04B5" w:rsidR="007F2B1B" w:rsidRPr="0050788E" w:rsidRDefault="007F2B1B" w:rsidP="007F2B1B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50788E">
              <w:rPr>
                <w:rFonts w:ascii="Bookman Old Style" w:eastAsia="Calibri" w:hAnsi="Bookman Old Style"/>
                <w:sz w:val="24"/>
                <w:szCs w:val="24"/>
              </w:rPr>
              <w:t>Describe the steps involved in a typical Design Process</w:t>
            </w:r>
          </w:p>
        </w:tc>
        <w:tc>
          <w:tcPr>
            <w:tcW w:w="567" w:type="dxa"/>
            <w:vAlign w:val="center"/>
          </w:tcPr>
          <w:p w14:paraId="6F3A3C85" w14:textId="77777777" w:rsidR="007F2B1B" w:rsidRPr="00396857" w:rsidRDefault="007F2B1B" w:rsidP="009270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2830A012" w14:textId="1F732CA2" w:rsidR="007F2B1B" w:rsidRPr="00396857" w:rsidRDefault="003A5921" w:rsidP="009270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14:paraId="6C799FCA" w14:textId="71A8DE88" w:rsidR="007F2B1B" w:rsidRPr="00396857" w:rsidRDefault="007F2B1B" w:rsidP="009270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16AE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7F2B1B" w:rsidRPr="009F500A" w14:paraId="74C50067" w14:textId="77777777" w:rsidTr="009270A0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8CA048D" w14:textId="77777777" w:rsidR="007F2B1B" w:rsidRPr="00396857" w:rsidRDefault="007F2B1B" w:rsidP="007F2B1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91D7F2B" w14:textId="77777777" w:rsidR="007F2B1B" w:rsidRPr="00396857" w:rsidRDefault="007F2B1B" w:rsidP="007F2B1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7BA48ED3" w14:textId="284B071F" w:rsidR="007F2B1B" w:rsidRPr="0050788E" w:rsidRDefault="007F2B1B" w:rsidP="007F2B1B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50788E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B34061">
              <w:rPr>
                <w:rFonts w:ascii="Bookman Old Style" w:eastAsia="Calibri" w:hAnsi="Bookman Old Style"/>
                <w:sz w:val="24"/>
                <w:szCs w:val="24"/>
              </w:rPr>
              <w:t>ist and briefly explain any</w:t>
            </w:r>
            <w:r w:rsidRPr="0050788E">
              <w:rPr>
                <w:rFonts w:ascii="Bookman Old Style" w:eastAsia="Calibri" w:hAnsi="Bookman Old Style"/>
                <w:sz w:val="24"/>
                <w:szCs w:val="24"/>
              </w:rPr>
              <w:t xml:space="preserve"> computer peripherals used as output devices for CAD.</w:t>
            </w:r>
          </w:p>
        </w:tc>
        <w:tc>
          <w:tcPr>
            <w:tcW w:w="567" w:type="dxa"/>
            <w:vAlign w:val="center"/>
          </w:tcPr>
          <w:p w14:paraId="73083EBE" w14:textId="77777777" w:rsidR="007F2B1B" w:rsidRPr="00396857" w:rsidRDefault="007F2B1B" w:rsidP="009270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1E5BF63D" w14:textId="2084108E" w:rsidR="007F2B1B" w:rsidRPr="00396857" w:rsidRDefault="003A5921" w:rsidP="009270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14:paraId="49023556" w14:textId="766E09C7" w:rsidR="007F2B1B" w:rsidRPr="00396857" w:rsidRDefault="007F2B1B" w:rsidP="009270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16AE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A446D9" w:rsidRPr="009F500A" w14:paraId="49475F0C" w14:textId="77777777" w:rsidTr="009270A0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4AD594B" w14:textId="77777777" w:rsidR="00A446D9" w:rsidRPr="00396857" w:rsidRDefault="00A446D9" w:rsidP="009270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2A6220" w:rsidRPr="009F500A" w14:paraId="61C5B67B" w14:textId="77777777" w:rsidTr="009270A0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216302A" w14:textId="77777777" w:rsidR="002A6220" w:rsidRPr="00396857" w:rsidRDefault="002A6220" w:rsidP="002A622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842AF2C" w14:textId="774F9A57" w:rsidR="002A6220" w:rsidRPr="00396857" w:rsidRDefault="002A6220" w:rsidP="002A622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714704BF" w14:textId="243F3202" w:rsidR="002A6220" w:rsidRPr="0050788E" w:rsidRDefault="002A6220" w:rsidP="00293CAF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50788E">
              <w:rPr>
                <w:rFonts w:ascii="Bookman Old Style" w:eastAsia="Calibri" w:hAnsi="Bookman Old Style"/>
                <w:sz w:val="24"/>
                <w:szCs w:val="24"/>
              </w:rPr>
              <w:t xml:space="preserve">Briefly explain the process of the product cycle in the </w:t>
            </w:r>
            <w:r w:rsidR="00293CAF">
              <w:rPr>
                <w:rFonts w:ascii="Bookman Old Style" w:eastAsia="Calibri" w:hAnsi="Bookman Old Style"/>
                <w:sz w:val="24"/>
                <w:szCs w:val="24"/>
              </w:rPr>
              <w:t xml:space="preserve">computer aided </w:t>
            </w:r>
            <w:r w:rsidRPr="0050788E">
              <w:rPr>
                <w:rFonts w:ascii="Bookman Old Style" w:eastAsia="Calibri" w:hAnsi="Bookman Old Style"/>
                <w:sz w:val="24"/>
                <w:szCs w:val="24"/>
              </w:rPr>
              <w:t>manufacturing environment.</w:t>
            </w:r>
          </w:p>
        </w:tc>
        <w:tc>
          <w:tcPr>
            <w:tcW w:w="567" w:type="dxa"/>
            <w:vAlign w:val="center"/>
          </w:tcPr>
          <w:p w14:paraId="4C8E0474" w14:textId="457B595D" w:rsidR="002A6220" w:rsidRPr="00396857" w:rsidRDefault="00293CAF" w:rsidP="009270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14:paraId="7F4DB3B9" w14:textId="72C37A95" w:rsidR="002A6220" w:rsidRPr="00396857" w:rsidRDefault="003A5921" w:rsidP="009270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14:paraId="62F4BB63" w14:textId="08194AD7" w:rsidR="002A6220" w:rsidRPr="00396857" w:rsidRDefault="002A6220" w:rsidP="009270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0202C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A446D9" w:rsidRPr="009F500A" w14:paraId="4BA655A5" w14:textId="77777777" w:rsidTr="009270A0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C015F00" w14:textId="6AFF4D86" w:rsidR="00A446D9" w:rsidRPr="00396857" w:rsidRDefault="00A446D9" w:rsidP="009270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2A6220" w:rsidRPr="009F500A" w14:paraId="19DB4B6D" w14:textId="77777777" w:rsidTr="009270A0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7308231" w14:textId="77777777" w:rsidR="002A6220" w:rsidRPr="00396857" w:rsidRDefault="002A6220" w:rsidP="002A622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AFF772E" w14:textId="77777777" w:rsidR="002A6220" w:rsidRPr="00396857" w:rsidRDefault="002A6220" w:rsidP="002A622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258BF056" w14:textId="6030AA70" w:rsidR="002A6220" w:rsidRPr="0050788E" w:rsidRDefault="004950D4" w:rsidP="002A6220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Discuss briefly about geometric modeling and its types.</w:t>
            </w:r>
          </w:p>
        </w:tc>
        <w:tc>
          <w:tcPr>
            <w:tcW w:w="567" w:type="dxa"/>
            <w:vAlign w:val="center"/>
          </w:tcPr>
          <w:p w14:paraId="048FD7CE" w14:textId="77777777" w:rsidR="002A6220" w:rsidRPr="00396857" w:rsidRDefault="002A6220" w:rsidP="009270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1D56B508" w14:textId="5A292863" w:rsidR="002A6220" w:rsidRPr="00396857" w:rsidRDefault="003A5921" w:rsidP="009270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14:paraId="226BBA6A" w14:textId="655A34AB" w:rsidR="002A6220" w:rsidRPr="00396857" w:rsidRDefault="002A6220" w:rsidP="009270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06C81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2A6220" w:rsidRPr="009F500A" w14:paraId="15CA73CD" w14:textId="77777777" w:rsidTr="009270A0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CE9630D" w14:textId="77777777" w:rsidR="002A6220" w:rsidRPr="00396857" w:rsidRDefault="002A6220" w:rsidP="002A622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089A404" w14:textId="77777777" w:rsidR="002A6220" w:rsidRPr="00396857" w:rsidRDefault="002A6220" w:rsidP="002A622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6B66136E" w14:textId="3CB86E77" w:rsidR="002A6220" w:rsidRPr="0050788E" w:rsidRDefault="004950D4" w:rsidP="002A6220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Discuss briefly about wire frame modeling entities. </w:t>
            </w:r>
          </w:p>
        </w:tc>
        <w:tc>
          <w:tcPr>
            <w:tcW w:w="567" w:type="dxa"/>
            <w:vAlign w:val="center"/>
          </w:tcPr>
          <w:p w14:paraId="4604450B" w14:textId="77777777" w:rsidR="002A6220" w:rsidRPr="00396857" w:rsidRDefault="002A6220" w:rsidP="009270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2CD987FF" w14:textId="1590E590" w:rsidR="002A6220" w:rsidRPr="00396857" w:rsidRDefault="003A5921" w:rsidP="009270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14:paraId="304302AD" w14:textId="50A362D4" w:rsidR="002A6220" w:rsidRPr="00396857" w:rsidRDefault="002A6220" w:rsidP="009270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06C81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A446D9" w:rsidRPr="009F500A" w14:paraId="4ED661DE" w14:textId="77777777" w:rsidTr="009270A0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2C947DB" w14:textId="7FAEB458" w:rsidR="00A446D9" w:rsidRPr="00396857" w:rsidRDefault="00A446D9" w:rsidP="003A4804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  <w:r w:rsidR="003A4804">
              <w:rPr>
                <w:rFonts w:ascii="Bookman Old Style" w:eastAsia="Calibri" w:hAnsi="Bookman Old Style"/>
                <w:b/>
                <w:sz w:val="24"/>
                <w:szCs w:val="24"/>
              </w:rPr>
              <w:t xml:space="preserve"> </w:t>
            </w:r>
            <w:r w:rsidR="003A4804">
              <w:rPr>
                <w:rFonts w:ascii="Bookman Old Style" w:eastAsia="Calibri" w:hAnsi="Bookman Old Style"/>
                <w:b/>
                <w:sz w:val="24"/>
                <w:szCs w:val="24"/>
              </w:rPr>
              <w:tab/>
            </w:r>
            <w:r w:rsidR="003A4804">
              <w:rPr>
                <w:rFonts w:ascii="Bookman Old Style" w:eastAsia="Calibri" w:hAnsi="Bookman Old Style"/>
                <w:b/>
                <w:sz w:val="24"/>
                <w:szCs w:val="24"/>
              </w:rPr>
              <w:tab/>
            </w:r>
            <w:r w:rsidR="003A4804">
              <w:rPr>
                <w:rFonts w:ascii="Bookman Old Style" w:eastAsia="Calibri" w:hAnsi="Bookman Old Style"/>
                <w:b/>
                <w:sz w:val="24"/>
                <w:szCs w:val="24"/>
              </w:rPr>
              <w:tab/>
            </w:r>
            <w:r w:rsidR="003A4804">
              <w:rPr>
                <w:rFonts w:ascii="Bookman Old Style" w:eastAsia="Calibri" w:hAnsi="Bookman Old Style"/>
                <w:b/>
                <w:sz w:val="24"/>
                <w:szCs w:val="24"/>
              </w:rPr>
              <w:tab/>
            </w:r>
            <w:r w:rsidR="003A4804">
              <w:rPr>
                <w:rFonts w:ascii="Bookman Old Style" w:eastAsia="Calibri" w:hAnsi="Bookman Old Style"/>
                <w:b/>
                <w:sz w:val="24"/>
                <w:szCs w:val="24"/>
              </w:rPr>
              <w:tab/>
              <w:t xml:space="preserve">   </w:t>
            </w:r>
            <w:r w:rsidR="003A4804" w:rsidRPr="003A4804"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881B7A" w:rsidRPr="009F500A" w14:paraId="324A48D8" w14:textId="77777777" w:rsidTr="009270A0">
        <w:trPr>
          <w:trHeight w:val="874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1755C2A" w14:textId="77777777" w:rsidR="00881B7A" w:rsidRPr="00396857" w:rsidRDefault="00881B7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5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E5D7AEB" w14:textId="4357FAF7" w:rsidR="00881B7A" w:rsidRPr="00396857" w:rsidRDefault="00881B7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43416409" w14:textId="3BD67868" w:rsidR="00881B7A" w:rsidRPr="0091306B" w:rsidRDefault="00881B7A" w:rsidP="0091306B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91306B">
              <w:rPr>
                <w:rFonts w:ascii="Bookman Old Style" w:eastAsia="Calibri" w:hAnsi="Bookman Old Style"/>
                <w:sz w:val="24"/>
                <w:szCs w:val="24"/>
              </w:rPr>
              <w:t>Describe the characteristics of a Cubic Spline. How is it used to ensure smooth continuity between curve segments?</w:t>
            </w:r>
          </w:p>
        </w:tc>
        <w:tc>
          <w:tcPr>
            <w:tcW w:w="567" w:type="dxa"/>
            <w:vAlign w:val="center"/>
          </w:tcPr>
          <w:p w14:paraId="3EA77EDE" w14:textId="14EB399E" w:rsidR="00881B7A" w:rsidRPr="00396857" w:rsidRDefault="00881B7A" w:rsidP="009270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14:paraId="3ABADD12" w14:textId="1D59E9C5" w:rsidR="00881B7A" w:rsidRPr="00396857" w:rsidRDefault="003A5921" w:rsidP="009270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14:paraId="2DBFCDE3" w14:textId="77C78DA1" w:rsidR="00881B7A" w:rsidRPr="00396857" w:rsidRDefault="002A6220" w:rsidP="009270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6D4F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14:paraId="73B26E48" w14:textId="77777777" w:rsidTr="009270A0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4D0A764" w14:textId="5F4DF5AE" w:rsidR="00A446D9" w:rsidRPr="00396857" w:rsidRDefault="00A446D9" w:rsidP="009270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446D9" w:rsidRPr="009F500A" w14:paraId="134F6681" w14:textId="77777777" w:rsidTr="009270A0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F3DC0E3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F1D7A57" w14:textId="2143C021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48EB2615" w14:textId="7B6918C9" w:rsidR="00A446D9" w:rsidRPr="00396857" w:rsidRDefault="00A732F0" w:rsidP="008A692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A732F0">
              <w:rPr>
                <w:rFonts w:ascii="Bookman Old Style" w:eastAsia="Calibri" w:hAnsi="Bookman Old Style"/>
                <w:sz w:val="24"/>
                <w:szCs w:val="24"/>
              </w:rPr>
              <w:t>What are the basic components of NC system and explain the function of each component?</w:t>
            </w:r>
          </w:p>
        </w:tc>
        <w:tc>
          <w:tcPr>
            <w:tcW w:w="567" w:type="dxa"/>
            <w:vAlign w:val="center"/>
          </w:tcPr>
          <w:p w14:paraId="0020E29A" w14:textId="77777777" w:rsidR="00A446D9" w:rsidRPr="00396857" w:rsidRDefault="00A446D9" w:rsidP="009270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14:paraId="08A1E1CD" w14:textId="2007AC28" w:rsidR="00A446D9" w:rsidRPr="00396857" w:rsidRDefault="003A5921" w:rsidP="009270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vAlign w:val="center"/>
          </w:tcPr>
          <w:p w14:paraId="45601D43" w14:textId="146741A7" w:rsidR="00A446D9" w:rsidRPr="00396857" w:rsidRDefault="002A6220" w:rsidP="009270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6D4F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14:paraId="19D98A89" w14:textId="77777777" w:rsidTr="009270A0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81C1EE1" w14:textId="64576B3B" w:rsidR="00A446D9" w:rsidRPr="00396857" w:rsidRDefault="00A446D9" w:rsidP="009270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2A6220" w:rsidRPr="009F500A" w14:paraId="412B8E18" w14:textId="77777777" w:rsidTr="009270A0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9A479B8" w14:textId="77777777" w:rsidR="002A6220" w:rsidRPr="00396857" w:rsidRDefault="002A6220" w:rsidP="002A622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5DE5A6A" w14:textId="77777777" w:rsidR="002A6220" w:rsidRPr="00396857" w:rsidRDefault="002A6220" w:rsidP="002A622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7E3F74CA" w14:textId="394CD498" w:rsidR="002A6220" w:rsidRPr="0050788E" w:rsidRDefault="002A6220" w:rsidP="002A6220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50788E">
              <w:rPr>
                <w:rFonts w:ascii="Bookman Old Style" w:eastAsia="Calibri" w:hAnsi="Bookman Old Style"/>
                <w:sz w:val="24"/>
                <w:szCs w:val="24"/>
              </w:rPr>
              <w:t>What are part families in group technology? Discuss machine cell design in GT.</w:t>
            </w:r>
          </w:p>
        </w:tc>
        <w:tc>
          <w:tcPr>
            <w:tcW w:w="567" w:type="dxa"/>
            <w:vAlign w:val="center"/>
          </w:tcPr>
          <w:p w14:paraId="637052E1" w14:textId="77777777" w:rsidR="002A6220" w:rsidRPr="00396857" w:rsidRDefault="002A6220" w:rsidP="009270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67287859" w14:textId="3BFD36EC" w:rsidR="002A6220" w:rsidRPr="00396857" w:rsidRDefault="003A5921" w:rsidP="009270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vAlign w:val="center"/>
          </w:tcPr>
          <w:p w14:paraId="169DDCC7" w14:textId="6BD26FDA" w:rsidR="002A6220" w:rsidRPr="00396857" w:rsidRDefault="002A6220" w:rsidP="009270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537C8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2A6220" w:rsidRPr="009F500A" w14:paraId="4D880C64" w14:textId="77777777" w:rsidTr="009270A0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EF6F35A" w14:textId="77777777" w:rsidR="002A6220" w:rsidRPr="00396857" w:rsidRDefault="002A6220" w:rsidP="002A622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2E2AC39" w14:textId="77777777" w:rsidR="002A6220" w:rsidRPr="00396857" w:rsidRDefault="002A6220" w:rsidP="002A622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6CF5C917" w14:textId="39D7FF4E" w:rsidR="002A6220" w:rsidRPr="0050788E" w:rsidRDefault="002A6220" w:rsidP="002A6220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50788E">
              <w:rPr>
                <w:rFonts w:ascii="Bookman Old Style" w:eastAsia="Calibri" w:hAnsi="Bookman Old Style"/>
                <w:sz w:val="24"/>
                <w:szCs w:val="24"/>
              </w:rPr>
              <w:t>Discuss any five motion statements used in APT part programming.</w:t>
            </w:r>
          </w:p>
        </w:tc>
        <w:tc>
          <w:tcPr>
            <w:tcW w:w="567" w:type="dxa"/>
            <w:vAlign w:val="center"/>
          </w:tcPr>
          <w:p w14:paraId="2C307503" w14:textId="77777777" w:rsidR="002A6220" w:rsidRPr="00396857" w:rsidRDefault="002A6220" w:rsidP="009270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5A05BF18" w14:textId="79642FBA" w:rsidR="002A6220" w:rsidRPr="00396857" w:rsidRDefault="003A5921" w:rsidP="009270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vAlign w:val="center"/>
          </w:tcPr>
          <w:p w14:paraId="2980CEBE" w14:textId="0319EB5F" w:rsidR="002A6220" w:rsidRPr="00396857" w:rsidRDefault="002A6220" w:rsidP="009270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537C8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A446D9" w:rsidRPr="009F500A" w14:paraId="59459CF1" w14:textId="77777777" w:rsidTr="009270A0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7502919" w14:textId="4CD6F28C" w:rsidR="00A446D9" w:rsidRPr="00396857" w:rsidRDefault="00A446D9" w:rsidP="009270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446D9" w:rsidRPr="009F500A" w14:paraId="1B7A8FDE" w14:textId="77777777" w:rsidTr="009270A0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EA2A2F0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051C5C7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10CB93E2" w14:textId="77777777" w:rsidR="00A86670" w:rsidRDefault="00A86670" w:rsidP="00A86670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235471">
              <w:rPr>
                <w:rFonts w:ascii="Bookman Old Style" w:eastAsia="Calibri" w:hAnsi="Bookman Old Style"/>
                <w:sz w:val="24"/>
                <w:szCs w:val="24"/>
              </w:rPr>
              <w:t xml:space="preserve">Write short note on the following </w:t>
            </w:r>
          </w:p>
          <w:p w14:paraId="6E731933" w14:textId="77777777" w:rsidR="00062985" w:rsidRDefault="00235471" w:rsidP="00062985">
            <w:pPr>
              <w:pStyle w:val="ListParagraph"/>
              <w:numPr>
                <w:ilvl w:val="0"/>
                <w:numId w:val="11"/>
              </w:num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062985">
              <w:rPr>
                <w:rFonts w:ascii="Bookman Old Style" w:eastAsia="Calibri" w:hAnsi="Bookman Old Style"/>
                <w:sz w:val="24"/>
                <w:szCs w:val="24"/>
              </w:rPr>
              <w:t xml:space="preserve">Production flow analysis </w:t>
            </w:r>
          </w:p>
          <w:p w14:paraId="0B1C4EEC" w14:textId="3E2AC6DA" w:rsidR="00062985" w:rsidRDefault="00235471" w:rsidP="00062985">
            <w:pPr>
              <w:pStyle w:val="ListParagraph"/>
              <w:numPr>
                <w:ilvl w:val="0"/>
                <w:numId w:val="11"/>
              </w:num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062985">
              <w:rPr>
                <w:rFonts w:ascii="Bookman Old Style" w:eastAsia="Calibri" w:hAnsi="Bookman Old Style"/>
                <w:sz w:val="24"/>
                <w:szCs w:val="24"/>
              </w:rPr>
              <w:t>Need of computer aided process planning</w:t>
            </w:r>
          </w:p>
          <w:p w14:paraId="7C1D2F0B" w14:textId="0A1B7B21" w:rsidR="00A446D9" w:rsidRPr="00062985" w:rsidRDefault="00235471" w:rsidP="00062985">
            <w:pPr>
              <w:pStyle w:val="ListParagraph"/>
              <w:numPr>
                <w:ilvl w:val="0"/>
                <w:numId w:val="11"/>
              </w:num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062985">
              <w:rPr>
                <w:rFonts w:ascii="Bookman Old Style" w:eastAsia="Calibri" w:hAnsi="Bookman Old Style"/>
                <w:sz w:val="24"/>
                <w:szCs w:val="24"/>
              </w:rPr>
              <w:t xml:space="preserve">Generative </w:t>
            </w:r>
            <w:proofErr w:type="spellStart"/>
            <w:r w:rsidRPr="00062985">
              <w:rPr>
                <w:rFonts w:ascii="Bookman Old Style" w:eastAsia="Calibri" w:hAnsi="Bookman Old Style"/>
                <w:sz w:val="24"/>
                <w:szCs w:val="24"/>
              </w:rPr>
              <w:t>Vs</w:t>
            </w:r>
            <w:proofErr w:type="spellEnd"/>
            <w:r w:rsidRPr="00062985">
              <w:rPr>
                <w:rFonts w:ascii="Bookman Old Style" w:eastAsia="Calibri" w:hAnsi="Bookman Old Style"/>
                <w:sz w:val="24"/>
                <w:szCs w:val="24"/>
              </w:rPr>
              <w:t xml:space="preserve"> Retrieval CAPP system</w:t>
            </w:r>
          </w:p>
        </w:tc>
        <w:tc>
          <w:tcPr>
            <w:tcW w:w="567" w:type="dxa"/>
            <w:vAlign w:val="center"/>
          </w:tcPr>
          <w:p w14:paraId="06A2AB57" w14:textId="77777777" w:rsidR="00A446D9" w:rsidRPr="00396857" w:rsidRDefault="00A446D9" w:rsidP="009270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14:paraId="2993E347" w14:textId="1387DBB3" w:rsidR="00A446D9" w:rsidRPr="00396857" w:rsidRDefault="003A5921" w:rsidP="009270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vAlign w:val="center"/>
          </w:tcPr>
          <w:p w14:paraId="2982D6E3" w14:textId="716AC246" w:rsidR="00A446D9" w:rsidRPr="00396857" w:rsidRDefault="002A6220" w:rsidP="009270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6D4F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14:paraId="11083245" w14:textId="77777777" w:rsidTr="009270A0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7EE037A" w14:textId="77777777" w:rsidR="00A446D9" w:rsidRPr="00396857" w:rsidRDefault="00A446D9" w:rsidP="009270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2A6220" w:rsidRPr="009F500A" w14:paraId="462F6206" w14:textId="77777777" w:rsidTr="009270A0">
        <w:trPr>
          <w:trHeight w:val="395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27D3778" w14:textId="77777777" w:rsidR="002A6220" w:rsidRPr="00396857" w:rsidRDefault="002A6220" w:rsidP="002A622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8C5A520" w14:textId="77777777" w:rsidR="002A6220" w:rsidRPr="00396857" w:rsidRDefault="002A6220" w:rsidP="002A622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715C8EBF" w14:textId="1435D336" w:rsidR="002A6220" w:rsidRPr="0050788E" w:rsidRDefault="002A6220" w:rsidP="00507A76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50788E">
              <w:rPr>
                <w:rFonts w:ascii="Bookman Old Style" w:eastAsia="Calibri" w:hAnsi="Bookman Old Style"/>
                <w:sz w:val="24"/>
                <w:szCs w:val="24"/>
              </w:rPr>
              <w:t xml:space="preserve">Discuss the possible computer applications in Manufacturing </w:t>
            </w:r>
            <w:r w:rsidR="00F94C6D">
              <w:rPr>
                <w:rFonts w:ascii="Bookman Old Style" w:eastAsia="Calibri" w:hAnsi="Bookman Old Style"/>
                <w:sz w:val="24"/>
                <w:szCs w:val="24"/>
              </w:rPr>
              <w:t xml:space="preserve">process </w:t>
            </w:r>
            <w:r w:rsidR="00507A76">
              <w:rPr>
                <w:rFonts w:ascii="Bookman Old Style" w:eastAsia="Calibri" w:hAnsi="Bookman Old Style"/>
                <w:sz w:val="24"/>
                <w:szCs w:val="24"/>
              </w:rPr>
              <w:t>p</w:t>
            </w:r>
            <w:bookmarkStart w:id="0" w:name="_GoBack"/>
            <w:bookmarkEnd w:id="0"/>
            <w:r w:rsidRPr="0050788E">
              <w:rPr>
                <w:rFonts w:ascii="Bookman Old Style" w:eastAsia="Calibri" w:hAnsi="Bookman Old Style"/>
                <w:sz w:val="24"/>
                <w:szCs w:val="24"/>
              </w:rPr>
              <w:t>lanning activities.</w:t>
            </w:r>
          </w:p>
        </w:tc>
        <w:tc>
          <w:tcPr>
            <w:tcW w:w="567" w:type="dxa"/>
            <w:vAlign w:val="center"/>
          </w:tcPr>
          <w:p w14:paraId="06DD293B" w14:textId="77777777" w:rsidR="002A6220" w:rsidRPr="00396857" w:rsidRDefault="002A6220" w:rsidP="009270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6D836903" w14:textId="5E040F82" w:rsidR="002A6220" w:rsidRPr="00396857" w:rsidRDefault="003A5921" w:rsidP="009270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vAlign w:val="center"/>
          </w:tcPr>
          <w:p w14:paraId="65609B36" w14:textId="1A6894BD" w:rsidR="002A6220" w:rsidRPr="00396857" w:rsidRDefault="002A6220" w:rsidP="009270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D5BA3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2A6220" w:rsidRPr="009F500A" w14:paraId="055AFBC5" w14:textId="77777777" w:rsidTr="009270A0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2D0603D" w14:textId="77777777" w:rsidR="002A6220" w:rsidRPr="00396857" w:rsidRDefault="002A6220" w:rsidP="002A622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F08D8C1" w14:textId="77777777" w:rsidR="002A6220" w:rsidRPr="00396857" w:rsidRDefault="002A6220" w:rsidP="002A622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6CF50CCE" w14:textId="77777777" w:rsidR="002A6220" w:rsidRDefault="002A6220" w:rsidP="002A6220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235471">
              <w:rPr>
                <w:rFonts w:ascii="Bookman Old Style" w:eastAsia="Calibri" w:hAnsi="Bookman Old Style"/>
                <w:sz w:val="24"/>
                <w:szCs w:val="24"/>
              </w:rPr>
              <w:t xml:space="preserve">Write short note on the following </w:t>
            </w:r>
          </w:p>
          <w:p w14:paraId="0341B48C" w14:textId="77777777" w:rsidR="002A6220" w:rsidRDefault="002A6220" w:rsidP="002A6220">
            <w:pPr>
              <w:pStyle w:val="ListParagraph"/>
              <w:numPr>
                <w:ilvl w:val="0"/>
                <w:numId w:val="12"/>
              </w:num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Material resource planning </w:t>
            </w:r>
          </w:p>
          <w:p w14:paraId="017040BB" w14:textId="6A82E8E4" w:rsidR="002A6220" w:rsidRPr="00A86670" w:rsidRDefault="002A6220" w:rsidP="002A6220">
            <w:pPr>
              <w:pStyle w:val="ListParagraph"/>
              <w:numPr>
                <w:ilvl w:val="0"/>
                <w:numId w:val="12"/>
              </w:num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Capacity requirement planning</w:t>
            </w:r>
          </w:p>
        </w:tc>
        <w:tc>
          <w:tcPr>
            <w:tcW w:w="567" w:type="dxa"/>
            <w:vAlign w:val="center"/>
          </w:tcPr>
          <w:p w14:paraId="4A6FE687" w14:textId="77777777" w:rsidR="002A6220" w:rsidRPr="00396857" w:rsidRDefault="002A6220" w:rsidP="009270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41EBA368" w14:textId="5CD3D1E1" w:rsidR="002A6220" w:rsidRPr="00396857" w:rsidRDefault="003A5921" w:rsidP="009270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vAlign w:val="center"/>
          </w:tcPr>
          <w:p w14:paraId="07E8B456" w14:textId="391EE603" w:rsidR="002A6220" w:rsidRPr="00396857" w:rsidRDefault="002A6220" w:rsidP="009270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D5BA3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A446D9" w:rsidRPr="009F500A" w14:paraId="647F09CF" w14:textId="77777777" w:rsidTr="009270A0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E7974B5" w14:textId="6D23B2A2" w:rsidR="00A446D9" w:rsidRPr="00396857" w:rsidRDefault="00A446D9" w:rsidP="009270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2A6220" w:rsidRPr="009F500A" w14:paraId="14F6068C" w14:textId="77777777" w:rsidTr="009270A0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8A84408" w14:textId="77777777" w:rsidR="002A6220" w:rsidRPr="00396857" w:rsidRDefault="002A6220" w:rsidP="002A622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A46CE15" w14:textId="77777777" w:rsidR="002A6220" w:rsidRPr="00396857" w:rsidRDefault="002A6220" w:rsidP="002A622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395CDA1D" w14:textId="5B15E9A5" w:rsidR="002A6220" w:rsidRPr="0050788E" w:rsidRDefault="002A6220" w:rsidP="002A6220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50788E">
              <w:rPr>
                <w:rFonts w:ascii="Bookman Old Style" w:eastAsia="Calibri" w:hAnsi="Bookman Old Style"/>
                <w:sz w:val="24"/>
                <w:szCs w:val="24"/>
              </w:rPr>
              <w:t>Explain the application and advantages of integration of CAQC with CAD/CAM systems</w:t>
            </w:r>
          </w:p>
        </w:tc>
        <w:tc>
          <w:tcPr>
            <w:tcW w:w="567" w:type="dxa"/>
            <w:vAlign w:val="center"/>
          </w:tcPr>
          <w:p w14:paraId="3A286640" w14:textId="77777777" w:rsidR="002A6220" w:rsidRPr="00396857" w:rsidRDefault="002A6220" w:rsidP="009270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3AE76550" w14:textId="452794E8" w:rsidR="002A6220" w:rsidRPr="00396857" w:rsidRDefault="003A5921" w:rsidP="009270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14:paraId="5A269384" w14:textId="07BBD58F" w:rsidR="002A6220" w:rsidRPr="00396857" w:rsidRDefault="002A6220" w:rsidP="009270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64681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2A6220" w:rsidRPr="009F500A" w14:paraId="1B7F4771" w14:textId="77777777" w:rsidTr="009270A0">
        <w:trPr>
          <w:trHeight w:val="485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D65E94C" w14:textId="77777777" w:rsidR="002A6220" w:rsidRPr="00396857" w:rsidRDefault="002A6220" w:rsidP="002A622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9B3EA8B" w14:textId="77777777" w:rsidR="002A6220" w:rsidRPr="00396857" w:rsidRDefault="002A6220" w:rsidP="002A622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5639997B" w14:textId="467B376F" w:rsidR="002A6220" w:rsidRPr="0050788E" w:rsidRDefault="002A6220" w:rsidP="002A6220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50788E">
              <w:rPr>
                <w:rFonts w:ascii="Bookman Old Style" w:eastAsia="Calibri" w:hAnsi="Bookman Old Style"/>
                <w:sz w:val="24"/>
                <w:szCs w:val="24"/>
              </w:rPr>
              <w:t>Discuss the important benefits of computer-aided quality control.</w:t>
            </w:r>
          </w:p>
        </w:tc>
        <w:tc>
          <w:tcPr>
            <w:tcW w:w="567" w:type="dxa"/>
            <w:vAlign w:val="center"/>
          </w:tcPr>
          <w:p w14:paraId="7AC1EC5B" w14:textId="77777777" w:rsidR="002A6220" w:rsidRPr="00396857" w:rsidRDefault="002A6220" w:rsidP="009270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7C9555BE" w14:textId="1A885EE7" w:rsidR="002A6220" w:rsidRPr="00396857" w:rsidRDefault="003A5921" w:rsidP="009270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14:paraId="08074F71" w14:textId="4BFC87F8" w:rsidR="002A6220" w:rsidRPr="00396857" w:rsidRDefault="002A6220" w:rsidP="009270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64681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A446D9" w:rsidRPr="009F500A" w14:paraId="65F69B6C" w14:textId="77777777" w:rsidTr="009270A0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CE48606" w14:textId="77777777" w:rsidR="00A446D9" w:rsidRPr="00396857" w:rsidRDefault="00A446D9" w:rsidP="009270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2A6220" w:rsidRPr="009F500A" w14:paraId="3E886253" w14:textId="77777777" w:rsidTr="009270A0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0B57931" w14:textId="77777777" w:rsidR="002A6220" w:rsidRPr="00396857" w:rsidRDefault="002A6220" w:rsidP="002A6220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F7296A" w14:textId="77777777" w:rsidR="002A6220" w:rsidRPr="00396857" w:rsidRDefault="002A6220" w:rsidP="002A622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00FC8E78" w14:textId="3579E01F" w:rsidR="002A6220" w:rsidRPr="0050788E" w:rsidRDefault="002A6220" w:rsidP="003C3176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50788E">
              <w:rPr>
                <w:rFonts w:ascii="Bookman Old Style" w:eastAsia="Calibri" w:hAnsi="Bookman Old Style"/>
                <w:sz w:val="24"/>
                <w:szCs w:val="24"/>
              </w:rPr>
              <w:t xml:space="preserve">Discuss the objectives of CAQC. Explain the </w:t>
            </w:r>
            <w:r w:rsidR="003C3176">
              <w:rPr>
                <w:rFonts w:ascii="Bookman Old Style" w:eastAsia="Calibri" w:hAnsi="Bookman Old Style"/>
                <w:sz w:val="24"/>
                <w:szCs w:val="24"/>
              </w:rPr>
              <w:t xml:space="preserve">contact method of </w:t>
            </w:r>
            <w:r w:rsidRPr="0050788E">
              <w:rPr>
                <w:rFonts w:ascii="Bookman Old Style" w:eastAsia="Calibri" w:hAnsi="Bookman Old Style"/>
                <w:sz w:val="24"/>
                <w:szCs w:val="24"/>
              </w:rPr>
              <w:t>computer aided inspection methods</w:t>
            </w:r>
          </w:p>
        </w:tc>
        <w:tc>
          <w:tcPr>
            <w:tcW w:w="567" w:type="dxa"/>
            <w:vAlign w:val="center"/>
          </w:tcPr>
          <w:p w14:paraId="73F24597" w14:textId="77777777" w:rsidR="002A6220" w:rsidRPr="00396857" w:rsidRDefault="002A6220" w:rsidP="009270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3064B44F" w14:textId="7CAD767E" w:rsidR="002A6220" w:rsidRPr="00396857" w:rsidRDefault="003A5921" w:rsidP="009270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14:paraId="226602DB" w14:textId="0CA74B55" w:rsidR="002A6220" w:rsidRPr="00396857" w:rsidRDefault="002A6220" w:rsidP="009270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85073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2A6220" w:rsidRPr="009F500A" w14:paraId="7277FA93" w14:textId="77777777" w:rsidTr="009270A0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130F108" w14:textId="77777777" w:rsidR="002A6220" w:rsidRPr="00396857" w:rsidRDefault="002A6220" w:rsidP="002A6220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D9B8272" w14:textId="77777777" w:rsidR="002A6220" w:rsidRPr="00396857" w:rsidRDefault="002A6220" w:rsidP="002A622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71E80E47" w14:textId="38D2FB30" w:rsidR="002A6220" w:rsidRPr="0050788E" w:rsidRDefault="002A6220" w:rsidP="002A6220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50788E">
              <w:rPr>
                <w:rFonts w:ascii="Bookman Old Style" w:eastAsia="Calibri" w:hAnsi="Bookman Old Style"/>
                <w:sz w:val="24"/>
                <w:szCs w:val="24"/>
              </w:rPr>
              <w:t>Explain CIM integration of all activities of industry.</w:t>
            </w:r>
          </w:p>
        </w:tc>
        <w:tc>
          <w:tcPr>
            <w:tcW w:w="567" w:type="dxa"/>
            <w:vAlign w:val="center"/>
          </w:tcPr>
          <w:p w14:paraId="6E78A2D7" w14:textId="77777777" w:rsidR="002A6220" w:rsidRPr="00396857" w:rsidRDefault="002A6220" w:rsidP="009270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250C056C" w14:textId="25A7B0EB" w:rsidR="002A6220" w:rsidRPr="00396857" w:rsidRDefault="003A5921" w:rsidP="009270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14:paraId="5938C8B0" w14:textId="0901B906" w:rsidR="002A6220" w:rsidRPr="00396857" w:rsidRDefault="002A6220" w:rsidP="009270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85073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</w:tbl>
    <w:p w14:paraId="7FD4D628" w14:textId="77777777"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2328A702" w14:textId="77777777"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699BAF8C" w14:textId="77777777"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14:paraId="04AC7C3F" w14:textId="77777777" w:rsidR="003A4804" w:rsidRDefault="003A4804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682721D3" w14:textId="77777777" w:rsidR="003A4804" w:rsidRDefault="003A4804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40498A8C" w14:textId="5905000A" w:rsidR="003A4804" w:rsidRPr="003257AD" w:rsidRDefault="003A4804" w:rsidP="003A4804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 w:rsidRPr="003A4804">
        <w:rPr>
          <w:rFonts w:ascii="Bookman Old Style" w:eastAsia="Calibri" w:hAnsi="Bookman Old Style"/>
          <w:sz w:val="24"/>
          <w:szCs w:val="24"/>
        </w:rPr>
        <w:t xml:space="preserve">Page </w:t>
      </w:r>
      <w:r>
        <w:rPr>
          <w:rFonts w:ascii="Bookman Old Style" w:eastAsia="Calibri" w:hAnsi="Bookman Old Style"/>
          <w:sz w:val="24"/>
          <w:szCs w:val="24"/>
        </w:rPr>
        <w:t>2</w:t>
      </w:r>
      <w:r w:rsidRPr="003A4804">
        <w:rPr>
          <w:rFonts w:ascii="Bookman Old Style" w:eastAsia="Calibri" w:hAnsi="Bookman Old Style"/>
          <w:sz w:val="24"/>
          <w:szCs w:val="24"/>
        </w:rPr>
        <w:t xml:space="preserve"> of 2</w:t>
      </w:r>
    </w:p>
    <w:sectPr w:rsidR="003A4804" w:rsidRPr="003257AD" w:rsidSect="00720A77">
      <w:pgSz w:w="11906" w:h="16838"/>
      <w:pgMar w:top="54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0050EC"/>
    <w:multiLevelType w:val="hybridMultilevel"/>
    <w:tmpl w:val="778A768E"/>
    <w:lvl w:ilvl="0" w:tplc="1B84DBE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6FF25DA5"/>
    <w:multiLevelType w:val="hybridMultilevel"/>
    <w:tmpl w:val="AD8A2E4A"/>
    <w:lvl w:ilvl="0" w:tplc="B39E561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2"/>
  </w:num>
  <w:num w:numId="4">
    <w:abstractNumId w:val="0"/>
  </w:num>
  <w:num w:numId="5">
    <w:abstractNumId w:val="6"/>
  </w:num>
  <w:num w:numId="6">
    <w:abstractNumId w:val="8"/>
  </w:num>
  <w:num w:numId="7">
    <w:abstractNumId w:val="1"/>
  </w:num>
  <w:num w:numId="8">
    <w:abstractNumId w:val="7"/>
  </w:num>
  <w:num w:numId="9">
    <w:abstractNumId w:val="4"/>
  </w:num>
  <w:num w:numId="10">
    <w:abstractNumId w:val="5"/>
  </w:num>
  <w:num w:numId="11">
    <w:abstractNumId w:val="9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C88"/>
    <w:rsid w:val="00003AB8"/>
    <w:rsid w:val="00022EC7"/>
    <w:rsid w:val="0002555C"/>
    <w:rsid w:val="00034A6E"/>
    <w:rsid w:val="000466F7"/>
    <w:rsid w:val="00053A2B"/>
    <w:rsid w:val="00062985"/>
    <w:rsid w:val="000C1D0F"/>
    <w:rsid w:val="000D0B88"/>
    <w:rsid w:val="000D2777"/>
    <w:rsid w:val="000F12BE"/>
    <w:rsid w:val="00103309"/>
    <w:rsid w:val="00126978"/>
    <w:rsid w:val="00150DF0"/>
    <w:rsid w:val="00155D25"/>
    <w:rsid w:val="001A01E5"/>
    <w:rsid w:val="001C5EB5"/>
    <w:rsid w:val="00227314"/>
    <w:rsid w:val="00234DD6"/>
    <w:rsid w:val="00235471"/>
    <w:rsid w:val="002544EC"/>
    <w:rsid w:val="00271859"/>
    <w:rsid w:val="00284F2E"/>
    <w:rsid w:val="00293CAF"/>
    <w:rsid w:val="00296345"/>
    <w:rsid w:val="002A6220"/>
    <w:rsid w:val="002A7366"/>
    <w:rsid w:val="002B12E4"/>
    <w:rsid w:val="002C732E"/>
    <w:rsid w:val="002E177B"/>
    <w:rsid w:val="003257AD"/>
    <w:rsid w:val="003573F1"/>
    <w:rsid w:val="003707C9"/>
    <w:rsid w:val="0037165F"/>
    <w:rsid w:val="00396857"/>
    <w:rsid w:val="003A4804"/>
    <w:rsid w:val="003A58A6"/>
    <w:rsid w:val="003A5921"/>
    <w:rsid w:val="003C2DD8"/>
    <w:rsid w:val="003C3176"/>
    <w:rsid w:val="003D1F3A"/>
    <w:rsid w:val="003E5FE9"/>
    <w:rsid w:val="00417D5F"/>
    <w:rsid w:val="004303C4"/>
    <w:rsid w:val="00456FF1"/>
    <w:rsid w:val="0047454F"/>
    <w:rsid w:val="00474BA7"/>
    <w:rsid w:val="00485725"/>
    <w:rsid w:val="004950D4"/>
    <w:rsid w:val="004A75A9"/>
    <w:rsid w:val="004E2978"/>
    <w:rsid w:val="00504475"/>
    <w:rsid w:val="0050788E"/>
    <w:rsid w:val="00507A76"/>
    <w:rsid w:val="00512653"/>
    <w:rsid w:val="005450AF"/>
    <w:rsid w:val="00554B1A"/>
    <w:rsid w:val="00585259"/>
    <w:rsid w:val="00590237"/>
    <w:rsid w:val="00593548"/>
    <w:rsid w:val="005A4A2E"/>
    <w:rsid w:val="005B4F9F"/>
    <w:rsid w:val="0062034D"/>
    <w:rsid w:val="00655F00"/>
    <w:rsid w:val="00662866"/>
    <w:rsid w:val="006863D7"/>
    <w:rsid w:val="00686D5C"/>
    <w:rsid w:val="00691338"/>
    <w:rsid w:val="006913EC"/>
    <w:rsid w:val="006A2F3F"/>
    <w:rsid w:val="006C3033"/>
    <w:rsid w:val="006D7EC7"/>
    <w:rsid w:val="006E4EE6"/>
    <w:rsid w:val="006F4FA5"/>
    <w:rsid w:val="007162E1"/>
    <w:rsid w:val="00720A77"/>
    <w:rsid w:val="007258D1"/>
    <w:rsid w:val="00750701"/>
    <w:rsid w:val="00756825"/>
    <w:rsid w:val="00757172"/>
    <w:rsid w:val="00780A16"/>
    <w:rsid w:val="007847B7"/>
    <w:rsid w:val="00795A1B"/>
    <w:rsid w:val="007B145D"/>
    <w:rsid w:val="007B2CF8"/>
    <w:rsid w:val="007F2B1B"/>
    <w:rsid w:val="007F2DB7"/>
    <w:rsid w:val="007F2E57"/>
    <w:rsid w:val="008166E1"/>
    <w:rsid w:val="00843353"/>
    <w:rsid w:val="0087505D"/>
    <w:rsid w:val="00881B7A"/>
    <w:rsid w:val="00884594"/>
    <w:rsid w:val="00891022"/>
    <w:rsid w:val="008B5361"/>
    <w:rsid w:val="008E32BF"/>
    <w:rsid w:val="0090128A"/>
    <w:rsid w:val="00906B65"/>
    <w:rsid w:val="009071F8"/>
    <w:rsid w:val="00910762"/>
    <w:rsid w:val="0091306B"/>
    <w:rsid w:val="00917290"/>
    <w:rsid w:val="009270A0"/>
    <w:rsid w:val="0093182A"/>
    <w:rsid w:val="009409AC"/>
    <w:rsid w:val="00956FCE"/>
    <w:rsid w:val="009636D8"/>
    <w:rsid w:val="00990A16"/>
    <w:rsid w:val="009B6EB0"/>
    <w:rsid w:val="009C3F91"/>
    <w:rsid w:val="009D06C3"/>
    <w:rsid w:val="009E511B"/>
    <w:rsid w:val="009F0287"/>
    <w:rsid w:val="009F1C8C"/>
    <w:rsid w:val="00A07AEF"/>
    <w:rsid w:val="00A21A62"/>
    <w:rsid w:val="00A43123"/>
    <w:rsid w:val="00A446D9"/>
    <w:rsid w:val="00A469DA"/>
    <w:rsid w:val="00A70A19"/>
    <w:rsid w:val="00A732F0"/>
    <w:rsid w:val="00A86670"/>
    <w:rsid w:val="00A92095"/>
    <w:rsid w:val="00AA1A23"/>
    <w:rsid w:val="00AA1D8C"/>
    <w:rsid w:val="00AB5201"/>
    <w:rsid w:val="00AB54D0"/>
    <w:rsid w:val="00AD4CC9"/>
    <w:rsid w:val="00AE789F"/>
    <w:rsid w:val="00AF7F5A"/>
    <w:rsid w:val="00B01745"/>
    <w:rsid w:val="00B11358"/>
    <w:rsid w:val="00B223DF"/>
    <w:rsid w:val="00B34061"/>
    <w:rsid w:val="00B34647"/>
    <w:rsid w:val="00B50A9C"/>
    <w:rsid w:val="00B52C0C"/>
    <w:rsid w:val="00B93AE5"/>
    <w:rsid w:val="00BA4B0B"/>
    <w:rsid w:val="00BA5B81"/>
    <w:rsid w:val="00BC47E3"/>
    <w:rsid w:val="00BD0A5D"/>
    <w:rsid w:val="00BD5D34"/>
    <w:rsid w:val="00BE0AB4"/>
    <w:rsid w:val="00C01AC7"/>
    <w:rsid w:val="00C22811"/>
    <w:rsid w:val="00C32BA6"/>
    <w:rsid w:val="00C448B1"/>
    <w:rsid w:val="00C476C6"/>
    <w:rsid w:val="00C545C2"/>
    <w:rsid w:val="00C54673"/>
    <w:rsid w:val="00C5723D"/>
    <w:rsid w:val="00C61C88"/>
    <w:rsid w:val="00C76FFB"/>
    <w:rsid w:val="00C84F0A"/>
    <w:rsid w:val="00CA68D1"/>
    <w:rsid w:val="00CC569C"/>
    <w:rsid w:val="00CD57BF"/>
    <w:rsid w:val="00CE70A8"/>
    <w:rsid w:val="00CF2C64"/>
    <w:rsid w:val="00D03572"/>
    <w:rsid w:val="00D105C8"/>
    <w:rsid w:val="00D37592"/>
    <w:rsid w:val="00D464F5"/>
    <w:rsid w:val="00D56323"/>
    <w:rsid w:val="00D5709C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F5DDF"/>
    <w:rsid w:val="00E05230"/>
    <w:rsid w:val="00E267F8"/>
    <w:rsid w:val="00E47162"/>
    <w:rsid w:val="00E6179C"/>
    <w:rsid w:val="00E67488"/>
    <w:rsid w:val="00E77988"/>
    <w:rsid w:val="00E90FAA"/>
    <w:rsid w:val="00EB0723"/>
    <w:rsid w:val="00EB081D"/>
    <w:rsid w:val="00EC60A1"/>
    <w:rsid w:val="00ED5B36"/>
    <w:rsid w:val="00ED6E64"/>
    <w:rsid w:val="00EF14FB"/>
    <w:rsid w:val="00F22185"/>
    <w:rsid w:val="00F25916"/>
    <w:rsid w:val="00F558BF"/>
    <w:rsid w:val="00F60B3C"/>
    <w:rsid w:val="00F616CD"/>
    <w:rsid w:val="00F75871"/>
    <w:rsid w:val="00F829FC"/>
    <w:rsid w:val="00F94C6D"/>
    <w:rsid w:val="00FA5E9A"/>
    <w:rsid w:val="00FB0BD1"/>
    <w:rsid w:val="00FB3854"/>
    <w:rsid w:val="00FC7983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8840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C12814-CB62-470B-AF58-96601EE1C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431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</dc:creator>
  <cp:lastModifiedBy>EXAM_BRANCH</cp:lastModifiedBy>
  <cp:revision>72</cp:revision>
  <dcterms:created xsi:type="dcterms:W3CDTF">2025-10-21T09:50:00Z</dcterms:created>
  <dcterms:modified xsi:type="dcterms:W3CDTF">2025-11-19T03:27:00Z</dcterms:modified>
</cp:coreProperties>
</file>