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BC3062" w:rsidRDefault="009D06C3" w:rsidP="009D06C3">
      <w:pPr>
        <w:jc w:val="center"/>
        <w:rPr>
          <w:b/>
          <w:sz w:val="14"/>
        </w:rPr>
      </w:pPr>
      <w:bookmarkStart w:id="0" w:name="_GoBack"/>
      <w:bookmarkEnd w:id="0"/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971DF0">
        <w:rPr>
          <w:rFonts w:ascii="Times New Roman" w:hAnsi="Times New Roman"/>
          <w:b/>
          <w:sz w:val="24"/>
          <w:szCs w:val="24"/>
        </w:rPr>
        <w:t>A6IT13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971DF0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CLOUD AND DEVOPS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F66491">
        <w:rPr>
          <w:rFonts w:ascii="Times New Roman" w:hAnsi="Times New Roman"/>
          <w:b/>
          <w:sz w:val="24"/>
          <w:szCs w:val="24"/>
        </w:rPr>
        <w:t>Common to CSE, CSIT &amp; IT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615AE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15AE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615AE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15AE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615AE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15AE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971DF0" w:rsidRPr="009F500A" w:rsidTr="00E777D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71DF0" w:rsidRPr="00396857" w:rsidRDefault="00971DF0" w:rsidP="00E777D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B0DF2">
              <w:rPr>
                <w:rFonts w:ascii="Bookman Old Style" w:eastAsia="Calibri" w:hAnsi="Bookman Old Style"/>
                <w:sz w:val="24"/>
                <w:szCs w:val="24"/>
              </w:rPr>
              <w:t>What are the main advantages of Cloud Computing?</w:t>
            </w:r>
          </w:p>
        </w:tc>
        <w:tc>
          <w:tcPr>
            <w:tcW w:w="612" w:type="dxa"/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971DF0" w:rsidRPr="009F500A" w:rsidTr="00E777D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Pr="00396857" w:rsidRDefault="00971DF0" w:rsidP="00971DF0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71DF0" w:rsidRPr="00396857" w:rsidRDefault="00971DF0" w:rsidP="00E777D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E108B">
              <w:rPr>
                <w:rFonts w:ascii="Bookman Old Style" w:eastAsia="Calibri" w:hAnsi="Bookman Old Style"/>
                <w:sz w:val="24"/>
                <w:szCs w:val="24"/>
              </w:rPr>
              <w:t>What is virtualization in cloud computing?</w:t>
            </w:r>
          </w:p>
        </w:tc>
        <w:tc>
          <w:tcPr>
            <w:tcW w:w="612" w:type="dxa"/>
            <w:vAlign w:val="center"/>
          </w:tcPr>
          <w:p w:rsidR="00971DF0" w:rsidRPr="00396857" w:rsidRDefault="00971DF0" w:rsidP="00971DF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971DF0" w:rsidRPr="009F500A" w:rsidTr="00E777D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71DF0" w:rsidRPr="00396857" w:rsidRDefault="00971DF0" w:rsidP="00E777D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E108B">
              <w:rPr>
                <w:rFonts w:ascii="Bookman Old Style" w:eastAsia="Calibri" w:hAnsi="Bookman Old Style"/>
                <w:sz w:val="24"/>
                <w:szCs w:val="24"/>
              </w:rPr>
              <w:t>Mention two objectives of DevOps.</w:t>
            </w:r>
          </w:p>
        </w:tc>
        <w:tc>
          <w:tcPr>
            <w:tcW w:w="612" w:type="dxa"/>
            <w:vAlign w:val="center"/>
          </w:tcPr>
          <w:p w:rsidR="00971DF0" w:rsidRPr="00396857" w:rsidRDefault="00971DF0" w:rsidP="00971DF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</w:tr>
      <w:tr w:rsidR="00971DF0" w:rsidRPr="009F500A" w:rsidTr="00E777D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71DF0" w:rsidRPr="00396857" w:rsidRDefault="00971DF0" w:rsidP="00E777D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E108B">
              <w:rPr>
                <w:rFonts w:ascii="Bookman Old Style" w:eastAsia="Calibri" w:hAnsi="Bookman Old Style"/>
                <w:sz w:val="24"/>
                <w:szCs w:val="24"/>
              </w:rPr>
              <w:t>What is Continuous Delivery?</w:t>
            </w:r>
          </w:p>
        </w:tc>
        <w:tc>
          <w:tcPr>
            <w:tcW w:w="612" w:type="dxa"/>
            <w:vAlign w:val="center"/>
          </w:tcPr>
          <w:p w:rsidR="00971DF0" w:rsidRPr="00396857" w:rsidRDefault="00971DF0" w:rsidP="00971DF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971DF0" w:rsidRPr="009F500A" w:rsidTr="00E777D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71DF0" w:rsidRPr="00396857" w:rsidRDefault="00971DF0" w:rsidP="00E777D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E108B">
              <w:rPr>
                <w:rFonts w:ascii="Bookman Old Style" w:eastAsia="Calibri" w:hAnsi="Bookman Old Style"/>
                <w:sz w:val="24"/>
                <w:szCs w:val="24"/>
              </w:rPr>
              <w:t>What are Maven build phases?</w:t>
            </w:r>
          </w:p>
        </w:tc>
        <w:tc>
          <w:tcPr>
            <w:tcW w:w="612" w:type="dxa"/>
            <w:vAlign w:val="center"/>
          </w:tcPr>
          <w:p w:rsidR="00971DF0" w:rsidRPr="00396857" w:rsidRDefault="00971DF0" w:rsidP="00971DF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971DF0" w:rsidRPr="009F500A" w:rsidTr="00E777D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71DF0" w:rsidRPr="00396857" w:rsidRDefault="00971DF0" w:rsidP="00E777D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E108B">
              <w:rPr>
                <w:rFonts w:ascii="Bookman Old Style" w:eastAsia="Calibri" w:hAnsi="Bookman Old Style"/>
                <w:sz w:val="24"/>
                <w:szCs w:val="24"/>
              </w:rPr>
              <w:t>What is a Jenkins job?</w:t>
            </w:r>
          </w:p>
        </w:tc>
        <w:tc>
          <w:tcPr>
            <w:tcW w:w="612" w:type="dxa"/>
            <w:vAlign w:val="center"/>
          </w:tcPr>
          <w:p w:rsidR="00971DF0" w:rsidRPr="00396857" w:rsidRDefault="00971DF0" w:rsidP="00971DF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971DF0" w:rsidRPr="009F500A" w:rsidTr="00E777D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71DF0" w:rsidRPr="006214F5" w:rsidRDefault="00971DF0" w:rsidP="00E777D7">
            <w:pPr>
              <w:pStyle w:val="NormalWeb"/>
              <w:rPr>
                <w:rFonts w:ascii="Bookman Old Style" w:eastAsia="Calibri" w:hAnsi="Bookman Old Style" w:cstheme="minorBidi"/>
                <w:lang w:val="en-IN"/>
              </w:rPr>
            </w:pPr>
            <w:r w:rsidRPr="006214F5">
              <w:rPr>
                <w:rFonts w:ascii="Bookman Old Style" w:eastAsia="Calibri" w:hAnsi="Bookman Old Style" w:cstheme="minorBidi"/>
                <w:lang w:val="en-IN"/>
              </w:rPr>
              <w:t>What is a Docker image?</w:t>
            </w:r>
          </w:p>
        </w:tc>
        <w:tc>
          <w:tcPr>
            <w:tcW w:w="612" w:type="dxa"/>
            <w:vAlign w:val="center"/>
          </w:tcPr>
          <w:p w:rsidR="00971DF0" w:rsidRPr="00396857" w:rsidRDefault="00971DF0" w:rsidP="00971DF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971DF0" w:rsidRPr="009F500A" w:rsidTr="00E777D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71DF0" w:rsidRPr="006214F5" w:rsidRDefault="00971DF0" w:rsidP="00E777D7">
            <w:pPr>
              <w:pStyle w:val="NormalWeb"/>
              <w:rPr>
                <w:rFonts w:ascii="Bookman Old Style" w:eastAsia="Calibri" w:hAnsi="Bookman Old Style" w:cstheme="minorBidi"/>
                <w:lang w:val="en-IN"/>
              </w:rPr>
            </w:pPr>
            <w:r w:rsidRPr="006214F5">
              <w:rPr>
                <w:rFonts w:ascii="Bookman Old Style" w:eastAsia="Calibri" w:hAnsi="Bookman Old Style" w:cstheme="minorBidi"/>
                <w:lang w:val="en-IN"/>
              </w:rPr>
              <w:t>Define containerization.</w:t>
            </w:r>
          </w:p>
        </w:tc>
        <w:tc>
          <w:tcPr>
            <w:tcW w:w="612" w:type="dxa"/>
            <w:vAlign w:val="center"/>
          </w:tcPr>
          <w:p w:rsidR="00971DF0" w:rsidRPr="00396857" w:rsidRDefault="00971DF0" w:rsidP="00971DF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</w:tr>
      <w:tr w:rsidR="00971DF0" w:rsidRPr="009F500A" w:rsidTr="00E777D7">
        <w:trPr>
          <w:trHeight w:val="38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71DF0" w:rsidRPr="00971DF0" w:rsidRDefault="00E777D7" w:rsidP="00E777D7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</w:t>
            </w:r>
            <w:r w:rsidR="00971DF0" w:rsidRPr="00971DF0">
              <w:rPr>
                <w:rFonts w:ascii="Bookman Old Style" w:eastAsia="Calibri" w:hAnsi="Bookman Old Style"/>
                <w:sz w:val="24"/>
                <w:szCs w:val="24"/>
              </w:rPr>
              <w:t xml:space="preserve"> AWS CodePipeline?</w:t>
            </w:r>
          </w:p>
        </w:tc>
        <w:tc>
          <w:tcPr>
            <w:tcW w:w="612" w:type="dxa"/>
            <w:vAlign w:val="center"/>
          </w:tcPr>
          <w:p w:rsidR="00971DF0" w:rsidRPr="00396857" w:rsidRDefault="00971DF0" w:rsidP="00971DF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971DF0" w:rsidRPr="009F500A" w:rsidTr="00E777D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71DF0" w:rsidRPr="00971DF0" w:rsidRDefault="00971DF0" w:rsidP="00E777D7">
            <w:pPr>
              <w:spacing w:before="100" w:beforeAutospacing="1" w:after="100" w:afterAutospacing="1" w:line="240" w:lineRule="auto"/>
              <w:rPr>
                <w:rFonts w:ascii="Bookman Old Style" w:eastAsia="Calibri" w:hAnsi="Bookman Old Style"/>
                <w:sz w:val="24"/>
                <w:szCs w:val="24"/>
                <w:lang w:val="en-IN"/>
              </w:rPr>
            </w:pPr>
            <w:r w:rsidRPr="00971DF0">
              <w:rPr>
                <w:rFonts w:ascii="Bookman Old Style" w:eastAsia="Calibri" w:hAnsi="Bookman Old Style"/>
                <w:sz w:val="24"/>
                <w:szCs w:val="24"/>
                <w:lang w:val="en-IN"/>
              </w:rPr>
              <w:t>Define repository.</w:t>
            </w:r>
          </w:p>
        </w:tc>
        <w:tc>
          <w:tcPr>
            <w:tcW w:w="612" w:type="dxa"/>
            <w:vAlign w:val="center"/>
          </w:tcPr>
          <w:p w:rsidR="00971DF0" w:rsidRPr="00396857" w:rsidRDefault="00971DF0" w:rsidP="00971DF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1DF0" w:rsidRPr="005929AC" w:rsidRDefault="00971DF0" w:rsidP="00971DF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8E04E6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6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8E04E6">
        <w:rPr>
          <w:rFonts w:asciiTheme="majorHAnsi" w:hAnsiTheme="majorHAnsi"/>
          <w:b/>
          <w:sz w:val="10"/>
          <w:szCs w:val="24"/>
        </w:rPr>
        <w:tab/>
      </w:r>
      <w:r w:rsidR="00D03572" w:rsidRPr="008E04E6">
        <w:rPr>
          <w:rFonts w:asciiTheme="majorHAnsi" w:hAnsiTheme="majorHAnsi"/>
          <w:b/>
          <w:sz w:val="16"/>
          <w:szCs w:val="24"/>
        </w:rPr>
        <w:tab/>
      </w:r>
      <w:r w:rsidR="00D03572" w:rsidRPr="008E04E6">
        <w:rPr>
          <w:rFonts w:asciiTheme="majorHAnsi" w:hAnsiTheme="majorHAnsi"/>
          <w:b/>
          <w:sz w:val="16"/>
          <w:szCs w:val="24"/>
        </w:rPr>
        <w:tab/>
      </w:r>
      <w:r w:rsidR="00D03572" w:rsidRPr="008E04E6">
        <w:rPr>
          <w:rFonts w:asciiTheme="majorHAnsi" w:hAnsiTheme="majorHAnsi"/>
          <w:b/>
          <w:sz w:val="16"/>
          <w:szCs w:val="24"/>
        </w:rPr>
        <w:tab/>
      </w:r>
      <w:r w:rsidR="00D03572" w:rsidRPr="008E04E6">
        <w:rPr>
          <w:rFonts w:asciiTheme="majorHAnsi" w:hAnsiTheme="majorHAnsi"/>
          <w:b/>
          <w:sz w:val="16"/>
          <w:szCs w:val="24"/>
        </w:rPr>
        <w:tab/>
      </w:r>
      <w:r w:rsidR="00D03572" w:rsidRPr="008E04E6">
        <w:rPr>
          <w:rFonts w:asciiTheme="majorHAnsi" w:hAnsiTheme="majorHAnsi"/>
          <w:b/>
          <w:sz w:val="16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C1316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615AE2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15AE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615AE2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15AE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615AE2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15AE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E108B" w:rsidRDefault="000B0DF2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E108B">
              <w:rPr>
                <w:rFonts w:ascii="Bookman Old Style" w:hAnsi="Bookman Old Style" w:cs="Times New Roman"/>
                <w:sz w:val="24"/>
                <w:szCs w:val="24"/>
              </w:rPr>
              <w:t>Compare IaaS, PaaS, and SaaS with suitable examples.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971DF0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971DF0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E108B" w:rsidRDefault="000B0DF2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E108B">
              <w:rPr>
                <w:rFonts w:ascii="Bookman Old Style" w:hAnsi="Bookman Old Style" w:cs="Times New Roman"/>
                <w:sz w:val="24"/>
                <w:szCs w:val="24"/>
              </w:rPr>
              <w:t>Explain IAM roles and policies in AWS with examples.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E108B" w:rsidRDefault="00CE108B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E108B">
              <w:rPr>
                <w:rFonts w:ascii="Bookman Old Style" w:hAnsi="Bookman Old Style" w:cs="Times New Roman"/>
                <w:sz w:val="24"/>
                <w:szCs w:val="24"/>
              </w:rPr>
              <w:t>Explain how VPC enables secure networking in the cloud.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E108B" w:rsidRDefault="00CE108B" w:rsidP="005A3E4D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E108B">
              <w:rPr>
                <w:rFonts w:ascii="Bookman Old Style" w:hAnsi="Bookman Old Style" w:cs="Times New Roman"/>
                <w:sz w:val="24"/>
                <w:szCs w:val="24"/>
              </w:rPr>
              <w:t>Compare AWS, Azure, and Google Cloud in terms of service offerings.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E108B" w:rsidRDefault="00CE108B" w:rsidP="005A3E4D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E108B">
              <w:rPr>
                <w:rFonts w:ascii="Bookman Old Style" w:hAnsi="Bookman Old Style" w:cs="Times New Roman"/>
                <w:sz w:val="24"/>
                <w:szCs w:val="24"/>
              </w:rPr>
              <w:t>Discuss the role of GitHub in managing collaborative projects.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E108B" w:rsidRDefault="00CE108B" w:rsidP="005A3E4D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E108B">
              <w:rPr>
                <w:rFonts w:ascii="Bookman Old Style" w:hAnsi="Bookman Old Style" w:cs="Times New Roman"/>
                <w:sz w:val="24"/>
                <w:szCs w:val="24"/>
              </w:rPr>
              <w:t>Compare DevOps with traditio</w:t>
            </w:r>
            <w:r w:rsidR="00712DB5">
              <w:rPr>
                <w:rFonts w:ascii="Bookman Old Style" w:hAnsi="Bookman Old Style" w:cs="Times New Roman"/>
                <w:sz w:val="24"/>
                <w:szCs w:val="24"/>
              </w:rPr>
              <w:t>nal software development models (like waterfall model, Agile model).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677F" w:rsidRDefault="00A446D9" w:rsidP="00780BDD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A446D9" w:rsidRPr="00396857" w:rsidRDefault="001A501D" w:rsidP="001A501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1A501D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E108B" w:rsidRDefault="00CE108B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E108B">
              <w:rPr>
                <w:rFonts w:ascii="Bookman Old Style" w:hAnsi="Bookman Old Style" w:cs="Times New Roman"/>
                <w:sz w:val="24"/>
                <w:szCs w:val="24"/>
              </w:rPr>
              <w:t>Demonstrate how version control helps in DevOps automation.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E108B" w:rsidRDefault="00CE108B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E108B">
              <w:rPr>
                <w:rFonts w:ascii="Bookman Old Style" w:hAnsi="Bookman Old Style" w:cs="Times New Roman"/>
                <w:sz w:val="24"/>
                <w:szCs w:val="24"/>
              </w:rPr>
              <w:t>Explain Git branching, merging, and rebasing with examples.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71DF0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71DF0" w:rsidRPr="006214F5" w:rsidRDefault="00971DF0" w:rsidP="00971DF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214F5">
              <w:rPr>
                <w:rFonts w:ascii="Bookman Old Style" w:hAnsi="Bookman Old Style" w:cs="Times New Roman"/>
                <w:sz w:val="24"/>
                <w:szCs w:val="24"/>
              </w:rPr>
              <w:t>Analyze the architecture of Jenkins and its workflow.</w:t>
            </w:r>
          </w:p>
        </w:tc>
        <w:tc>
          <w:tcPr>
            <w:tcW w:w="567" w:type="dxa"/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71DF0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71DF0" w:rsidRPr="006214F5" w:rsidRDefault="00971DF0" w:rsidP="00971DF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14F5">
              <w:rPr>
                <w:rFonts w:ascii="Bookman Old Style" w:hAnsi="Bookman Old Style" w:cs="Times New Roman"/>
                <w:sz w:val="24"/>
                <w:szCs w:val="24"/>
              </w:rPr>
              <w:t>Demonstrate the use of Maven plugins in automating builds.</w:t>
            </w:r>
          </w:p>
        </w:tc>
        <w:tc>
          <w:tcPr>
            <w:tcW w:w="567" w:type="dxa"/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71DF0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71DF0" w:rsidRPr="006214F5" w:rsidRDefault="00971DF0" w:rsidP="00971DF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14F5">
              <w:rPr>
                <w:rFonts w:ascii="Bookman Old Style" w:hAnsi="Bookman Old Style" w:cs="Times New Roman"/>
                <w:sz w:val="24"/>
                <w:szCs w:val="24"/>
              </w:rPr>
              <w:t>Explain the Maven build lifecycle and its key phases.</w:t>
            </w:r>
          </w:p>
        </w:tc>
        <w:tc>
          <w:tcPr>
            <w:tcW w:w="567" w:type="dxa"/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71DF0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71DF0" w:rsidRPr="006214F5" w:rsidRDefault="00971DF0" w:rsidP="00971DF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14F5">
              <w:rPr>
                <w:rFonts w:ascii="Bookman Old Style" w:hAnsi="Bookman Old Style" w:cs="Times New Roman"/>
                <w:sz w:val="24"/>
                <w:szCs w:val="24"/>
              </w:rPr>
              <w:t xml:space="preserve">Describe how </w:t>
            </w:r>
            <w:proofErr w:type="spellStart"/>
            <w:r w:rsidRPr="006214F5">
              <w:rPr>
                <w:rFonts w:ascii="Bookman Old Style" w:hAnsi="Bookman Old Style" w:cs="Times New Roman"/>
                <w:sz w:val="24"/>
                <w:szCs w:val="24"/>
              </w:rPr>
              <w:t>Gradle</w:t>
            </w:r>
            <w:proofErr w:type="spellEnd"/>
            <w:r w:rsidRPr="006214F5">
              <w:rPr>
                <w:rFonts w:ascii="Bookman Old Style" w:hAnsi="Bookman Old Style" w:cs="Times New Roman"/>
                <w:sz w:val="24"/>
                <w:szCs w:val="24"/>
              </w:rPr>
              <w:t xml:space="preserve"> enhances performance in continuous integration.</w:t>
            </w:r>
          </w:p>
        </w:tc>
        <w:tc>
          <w:tcPr>
            <w:tcW w:w="567" w:type="dxa"/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71DF0" w:rsidRPr="00396857" w:rsidRDefault="00971DF0" w:rsidP="00971D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396857" w:rsidRDefault="00891F67" w:rsidP="00891F67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91F67">
              <w:rPr>
                <w:rFonts w:ascii="Bookman Old Style" w:hAnsi="Bookman Old Style" w:cs="Times New Roman"/>
                <w:sz w:val="24"/>
                <w:szCs w:val="24"/>
              </w:rPr>
              <w:t xml:space="preserve">Explain the </w:t>
            </w:r>
            <w:proofErr w:type="spellStart"/>
            <w:r w:rsidRPr="00891F67">
              <w:rPr>
                <w:rFonts w:ascii="Bookman Old Style" w:hAnsi="Bookman Old Style" w:cs="Times New Roman"/>
                <w:bCs/>
                <w:sz w:val="24"/>
                <w:szCs w:val="24"/>
              </w:rPr>
              <w:t>Ansible</w:t>
            </w:r>
            <w:proofErr w:type="spellEnd"/>
            <w:r w:rsidRPr="00891F67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configuration management process</w:t>
            </w:r>
            <w:r w:rsidRPr="00891F67">
              <w:rPr>
                <w:rFonts w:ascii="Bookman Old Style" w:hAnsi="Bookman Old Style" w:cs="Times New Roman"/>
                <w:sz w:val="24"/>
                <w:szCs w:val="24"/>
              </w:rPr>
              <w:t xml:space="preserve"> in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891F67">
              <w:rPr>
                <w:rFonts w:ascii="Bookman Old Style" w:hAnsi="Bookman Old Style" w:cs="Times New Roman"/>
                <w:sz w:val="24"/>
                <w:szCs w:val="24"/>
              </w:rPr>
              <w:t>detail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and also describe </w:t>
            </w:r>
            <w:r w:rsidRPr="00891F67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the roles of </w:t>
            </w:r>
            <w:r w:rsidRPr="00891F67">
              <w:rPr>
                <w:rFonts w:ascii="Bookman Old Style" w:hAnsi="Bookman Old Style" w:cs="Times New Roman"/>
                <w:sz w:val="24"/>
                <w:szCs w:val="24"/>
              </w:rPr>
              <w:t>inventory files, playbooks, modules, and YAML</w:t>
            </w:r>
            <w:r w:rsidRPr="00891F67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in automating the configuration of multiple servers.</w:t>
            </w:r>
          </w:p>
        </w:tc>
        <w:tc>
          <w:tcPr>
            <w:tcW w:w="567" w:type="dxa"/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91F67" w:rsidRDefault="00891F67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91F67">
              <w:rPr>
                <w:rFonts w:ascii="Bookman Old Style" w:hAnsi="Bookman Old Style" w:cs="Times New Roman"/>
                <w:sz w:val="24"/>
                <w:szCs w:val="24"/>
              </w:rPr>
              <w:t>Compare Docker containers with virtual machines.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91F67" w:rsidRDefault="00891F67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91F67">
              <w:rPr>
                <w:rFonts w:ascii="Bookman Old Style" w:hAnsi="Bookman Old Style" w:cs="Times New Roman"/>
                <w:sz w:val="24"/>
                <w:szCs w:val="24"/>
              </w:rPr>
              <w:t>Discuss Docker Swarm and its role in container orchestration.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971DF0" w:rsidRDefault="00971DF0" w:rsidP="00971DF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71DF0">
              <w:rPr>
                <w:rFonts w:ascii="Bookman Old Style" w:hAnsi="Bookman Old Style" w:cs="Times New Roman"/>
                <w:sz w:val="24"/>
                <w:szCs w:val="24"/>
              </w:rPr>
              <w:t>Explain the steps to create a GitHub repository for a DevOps project.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971DF0" w:rsidRDefault="00971DF0" w:rsidP="00971DF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71DF0">
              <w:rPr>
                <w:rFonts w:ascii="Bookman Old Style" w:hAnsi="Bookman Old Style" w:cs="Times New Roman"/>
                <w:sz w:val="24"/>
                <w:szCs w:val="24"/>
              </w:rPr>
              <w:t xml:space="preserve">Describe the process of setting up AWS </w:t>
            </w:r>
            <w:proofErr w:type="spellStart"/>
            <w:r w:rsidRPr="00971DF0">
              <w:rPr>
                <w:rFonts w:ascii="Bookman Old Style" w:hAnsi="Bookman Old Style" w:cs="Times New Roman"/>
                <w:sz w:val="24"/>
                <w:szCs w:val="24"/>
              </w:rPr>
              <w:t>CodePipeline</w:t>
            </w:r>
            <w:proofErr w:type="spellEnd"/>
            <w:r w:rsidRPr="00971DF0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971DF0" w:rsidRDefault="00615AE2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Explain in detail about Create AWS organization. 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Pr="00971DF0" w:rsidRDefault="00971DF0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71DF0">
              <w:rPr>
                <w:rFonts w:ascii="Bookman Old Style" w:hAnsi="Bookman Old Style" w:cs="Times New Roman"/>
                <w:sz w:val="24"/>
                <w:szCs w:val="24"/>
              </w:rPr>
              <w:t>Describe how version control is integrated within AWS DevOps tools.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971D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780BDD" w:rsidRDefault="00780BD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80BDD" w:rsidRDefault="00780BD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80BDD" w:rsidRPr="003257AD" w:rsidRDefault="00780BDD" w:rsidP="00780BDD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1A501D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1A501D">
        <w:rPr>
          <w:rFonts w:ascii="Bookman Old Style" w:eastAsia="Calibri" w:hAnsi="Bookman Old Style"/>
          <w:sz w:val="24"/>
          <w:szCs w:val="24"/>
        </w:rPr>
        <w:t xml:space="preserve"> of 2</w:t>
      </w:r>
    </w:p>
    <w:p w:rsidR="003D1F3A" w:rsidRPr="00512653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ab/>
      </w:r>
    </w:p>
    <w:sectPr w:rsidR="003D1F3A" w:rsidRPr="00512653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54C1D"/>
    <w:rsid w:val="000B0DF2"/>
    <w:rsid w:val="000C1D0F"/>
    <w:rsid w:val="000D0B88"/>
    <w:rsid w:val="000D2777"/>
    <w:rsid w:val="000F12BE"/>
    <w:rsid w:val="00103309"/>
    <w:rsid w:val="00150DF0"/>
    <w:rsid w:val="00155D25"/>
    <w:rsid w:val="001A01E5"/>
    <w:rsid w:val="001A501D"/>
    <w:rsid w:val="001B677F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15FF4"/>
    <w:rsid w:val="004303C4"/>
    <w:rsid w:val="004334D7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A3E4D"/>
    <w:rsid w:val="005A4A2E"/>
    <w:rsid w:val="005B4F9F"/>
    <w:rsid w:val="00615AE2"/>
    <w:rsid w:val="0062034D"/>
    <w:rsid w:val="006214F5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2DB5"/>
    <w:rsid w:val="007162E1"/>
    <w:rsid w:val="00720A77"/>
    <w:rsid w:val="007258D1"/>
    <w:rsid w:val="00750701"/>
    <w:rsid w:val="00757172"/>
    <w:rsid w:val="00780A16"/>
    <w:rsid w:val="00780BDD"/>
    <w:rsid w:val="007847B7"/>
    <w:rsid w:val="00795A1B"/>
    <w:rsid w:val="007B145D"/>
    <w:rsid w:val="007B2CF8"/>
    <w:rsid w:val="007F2DB7"/>
    <w:rsid w:val="008166E1"/>
    <w:rsid w:val="00843353"/>
    <w:rsid w:val="00884594"/>
    <w:rsid w:val="00891022"/>
    <w:rsid w:val="00891F67"/>
    <w:rsid w:val="008B5361"/>
    <w:rsid w:val="008E04E6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71DF0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C3062"/>
    <w:rsid w:val="00BD0A5D"/>
    <w:rsid w:val="00BD5D34"/>
    <w:rsid w:val="00C01AC7"/>
    <w:rsid w:val="00C1316A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108B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7D7"/>
    <w:rsid w:val="00E77988"/>
    <w:rsid w:val="00E90FAA"/>
    <w:rsid w:val="00EB081D"/>
    <w:rsid w:val="00EC60A1"/>
    <w:rsid w:val="00ED6E64"/>
    <w:rsid w:val="00EF14FB"/>
    <w:rsid w:val="00F22185"/>
    <w:rsid w:val="00F25916"/>
    <w:rsid w:val="00F402D2"/>
    <w:rsid w:val="00F558BF"/>
    <w:rsid w:val="00F60B3C"/>
    <w:rsid w:val="00F616CD"/>
    <w:rsid w:val="00F66491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21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91F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21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91F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171EF-AC25-49FF-8FE3-78CE2AAF0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37</cp:revision>
  <dcterms:created xsi:type="dcterms:W3CDTF">2025-11-13T16:33:00Z</dcterms:created>
  <dcterms:modified xsi:type="dcterms:W3CDTF">2025-11-17T03:28:00Z</dcterms:modified>
</cp:coreProperties>
</file>