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5F27EDF" w14:textId="2EC6925A" w:rsidR="009D06C3" w:rsidRDefault="009D06C3" w:rsidP="009D06C3">
      <w:pPr>
        <w:jc w:val="center"/>
        <w:rPr>
          <w:b/>
        </w:rPr>
      </w:pPr>
    </w:p>
    <w:tbl>
      <w:tblPr>
        <w:tblpPr w:leftFromText="180" w:rightFromText="180" w:bottomFromText="200" w:vertAnchor="text" w:tblpY="1"/>
        <w:tblOverlap w:val="never"/>
        <w:tblW w:w="94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71"/>
        <w:gridCol w:w="533"/>
        <w:gridCol w:w="533"/>
        <w:gridCol w:w="534"/>
        <w:gridCol w:w="533"/>
        <w:gridCol w:w="534"/>
        <w:gridCol w:w="533"/>
        <w:gridCol w:w="533"/>
        <w:gridCol w:w="534"/>
        <w:gridCol w:w="533"/>
        <w:gridCol w:w="534"/>
        <w:gridCol w:w="450"/>
        <w:gridCol w:w="450"/>
        <w:gridCol w:w="450"/>
        <w:gridCol w:w="450"/>
        <w:gridCol w:w="1350"/>
      </w:tblGrid>
      <w:tr w:rsidR="009D06C3" w14:paraId="2127C8CC" w14:textId="77777777" w:rsidTr="009D06C3">
        <w:trPr>
          <w:trHeight w:hRule="exact" w:val="432"/>
        </w:trPr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2FA357C" w14:textId="77777777" w:rsidR="009D06C3" w:rsidRDefault="009D06C3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</w:rPr>
              <w:t>H.T NO.</w:t>
            </w: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E2CC5D" w14:textId="77777777"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C6B812" w14:textId="77777777"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904B6E" w14:textId="77777777"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AA79F9" w14:textId="77777777"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163C72" w14:textId="77777777"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19A5FA" w14:textId="77777777"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012303" w14:textId="77777777"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A916F6" w14:textId="77777777"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E2B25C" w14:textId="77777777"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2E148D8" w14:textId="77777777" w:rsidR="009D06C3" w:rsidRDefault="009D06C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7B43CA5" w14:textId="77777777"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14:paraId="788745EE" w14:textId="77777777"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14:paraId="7892B0F2" w14:textId="77777777"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E9B2CED" w14:textId="77777777"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2174110" w14:textId="77777777" w:rsidR="009D06C3" w:rsidRDefault="00C76FFB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76FFB">
              <w:rPr>
                <w:rFonts w:ascii="Times New Roman" w:hAnsi="Times New Roman"/>
                <w:b/>
                <w:sz w:val="36"/>
                <w:szCs w:val="24"/>
              </w:rPr>
              <w:t>R22</w:t>
            </w:r>
          </w:p>
        </w:tc>
      </w:tr>
    </w:tbl>
    <w:p w14:paraId="0E4F069D" w14:textId="77777777" w:rsidR="009D06C3" w:rsidRDefault="009D06C3" w:rsidP="009D06C3">
      <w:pPr>
        <w:spacing w:after="0"/>
        <w:rPr>
          <w:rFonts w:ascii="Times New Roman" w:hAnsi="Times New Roman"/>
          <w:b/>
          <w:sz w:val="6"/>
        </w:rPr>
      </w:pPr>
    </w:p>
    <w:p w14:paraId="08BD79F9" w14:textId="77777777" w:rsidR="00720A77" w:rsidRDefault="00720A77" w:rsidP="009D06C3">
      <w:pPr>
        <w:spacing w:after="0"/>
        <w:rPr>
          <w:rFonts w:ascii="Times New Roman" w:hAnsi="Times New Roman"/>
          <w:b/>
        </w:rPr>
      </w:pPr>
    </w:p>
    <w:p w14:paraId="67FCFD20" w14:textId="77777777" w:rsidR="00720A77" w:rsidRDefault="00720A77" w:rsidP="009D06C3">
      <w:pPr>
        <w:spacing w:after="0"/>
        <w:rPr>
          <w:rFonts w:ascii="Times New Roman" w:hAnsi="Times New Roman"/>
          <w:b/>
        </w:rPr>
      </w:pPr>
    </w:p>
    <w:p w14:paraId="6F87B340" w14:textId="59CC8859" w:rsidR="009D06C3" w:rsidRDefault="009D06C3" w:rsidP="009D06C3">
      <w:pPr>
        <w:spacing w:after="0"/>
        <w:rPr>
          <w:rFonts w:ascii="Times New Roman" w:hAnsi="Times New Roman"/>
          <w:b/>
          <w:sz w:val="18"/>
          <w:szCs w:val="24"/>
        </w:rPr>
      </w:pPr>
      <w:r>
        <w:rPr>
          <w:rFonts w:ascii="Times New Roman" w:hAnsi="Times New Roman"/>
          <w:b/>
        </w:rPr>
        <w:t>Course Code:</w:t>
      </w:r>
      <w:r w:rsidR="0051502F">
        <w:rPr>
          <w:rFonts w:ascii="Times New Roman" w:hAnsi="Times New Roman"/>
          <w:b/>
        </w:rPr>
        <w:t xml:space="preserve"> A6DS06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</w:p>
    <w:p w14:paraId="43F49D67" w14:textId="77777777" w:rsidR="009D06C3" w:rsidRDefault="009D06C3" w:rsidP="009D06C3">
      <w:pPr>
        <w:spacing w:after="0" w:line="240" w:lineRule="auto"/>
        <w:contextualSpacing/>
        <w:jc w:val="center"/>
        <w:rPr>
          <w:rFonts w:ascii="Times New Roman" w:hAnsi="Times New Roman"/>
          <w:b/>
          <w:sz w:val="40"/>
          <w:szCs w:val="24"/>
        </w:rPr>
      </w:pPr>
      <w:r>
        <w:rPr>
          <w:rFonts w:ascii="Times New Roman" w:hAnsi="Times New Roman"/>
          <w:b/>
          <w:sz w:val="40"/>
          <w:szCs w:val="24"/>
        </w:rPr>
        <w:t>MLR INSTITUTE OF TECHNOLOGY</w:t>
      </w:r>
    </w:p>
    <w:p w14:paraId="1A475BB3" w14:textId="77777777" w:rsidR="009D06C3" w:rsidRDefault="009D06C3" w:rsidP="009D06C3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(An Autonomous Institute)</w:t>
      </w:r>
    </w:p>
    <w:p w14:paraId="3E95AF5B" w14:textId="77777777" w:rsidR="009D06C3" w:rsidRDefault="00956FCE" w:rsidP="009D06C3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III </w:t>
      </w:r>
      <w:proofErr w:type="spellStart"/>
      <w:r>
        <w:rPr>
          <w:rFonts w:ascii="Times New Roman" w:hAnsi="Times New Roman"/>
          <w:sz w:val="24"/>
          <w:szCs w:val="24"/>
        </w:rPr>
        <w:t>B.Tech</w:t>
      </w:r>
      <w:proofErr w:type="spellEnd"/>
      <w:r>
        <w:rPr>
          <w:rFonts w:ascii="Times New Roman" w:hAnsi="Times New Roman"/>
          <w:sz w:val="24"/>
          <w:szCs w:val="24"/>
        </w:rPr>
        <w:t xml:space="preserve"> I Semester Regular</w:t>
      </w:r>
      <w:r w:rsidR="00B70698">
        <w:rPr>
          <w:rFonts w:ascii="Times New Roman" w:hAnsi="Times New Roman"/>
          <w:sz w:val="24"/>
          <w:szCs w:val="24"/>
        </w:rPr>
        <w:t>/Supplementary</w:t>
      </w:r>
      <w:r w:rsidR="009D06C3">
        <w:rPr>
          <w:rFonts w:ascii="Times New Roman" w:hAnsi="Times New Roman"/>
          <w:sz w:val="24"/>
          <w:szCs w:val="24"/>
        </w:rPr>
        <w:t xml:space="preserve"> Examination</w:t>
      </w:r>
      <w:r w:rsidR="00B70698">
        <w:rPr>
          <w:rFonts w:ascii="Times New Roman" w:hAnsi="Times New Roman"/>
          <w:sz w:val="24"/>
          <w:szCs w:val="24"/>
        </w:rPr>
        <w:t>s</w:t>
      </w:r>
      <w:r w:rsidR="009D06C3">
        <w:rPr>
          <w:rFonts w:ascii="Times New Roman" w:hAnsi="Times New Roman"/>
          <w:sz w:val="24"/>
          <w:szCs w:val="24"/>
        </w:rPr>
        <w:t xml:space="preserve"> </w:t>
      </w:r>
      <w:r w:rsidR="009F1C8C">
        <w:rPr>
          <w:rFonts w:ascii="Times New Roman" w:hAnsi="Times New Roman"/>
          <w:sz w:val="24"/>
          <w:szCs w:val="24"/>
        </w:rPr>
        <w:t>Novemeber</w:t>
      </w:r>
      <w:r w:rsidR="000D2777">
        <w:rPr>
          <w:rFonts w:ascii="Times New Roman" w:hAnsi="Times New Roman"/>
          <w:sz w:val="24"/>
          <w:szCs w:val="24"/>
        </w:rPr>
        <w:t>-2025</w:t>
      </w:r>
    </w:p>
    <w:p w14:paraId="0F74FAEC" w14:textId="30F8093C" w:rsidR="009D06C3" w:rsidRDefault="0051502F" w:rsidP="009D06C3">
      <w:pPr>
        <w:spacing w:after="0" w:line="240" w:lineRule="auto"/>
        <w:contextualSpacing/>
        <w:jc w:val="center"/>
        <w:rPr>
          <w:rFonts w:ascii="Cambria" w:hAnsi="Cambria" w:cs="Times New Roman"/>
          <w:b/>
          <w:sz w:val="28"/>
          <w:szCs w:val="24"/>
        </w:rPr>
      </w:pPr>
      <w:r>
        <w:rPr>
          <w:rFonts w:ascii="Cambria" w:hAnsi="Cambria" w:cs="Times New Roman"/>
          <w:b/>
          <w:sz w:val="28"/>
          <w:szCs w:val="24"/>
        </w:rPr>
        <w:t>BIG DATA TECHNOLOGIES</w:t>
      </w:r>
    </w:p>
    <w:p w14:paraId="15CAE071" w14:textId="15C20E9F" w:rsidR="009D06C3" w:rsidRDefault="009D06C3" w:rsidP="009D06C3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(</w:t>
      </w:r>
      <w:r w:rsidR="0051502F">
        <w:rPr>
          <w:rFonts w:ascii="Times New Roman" w:hAnsi="Times New Roman"/>
          <w:b/>
          <w:sz w:val="24"/>
          <w:szCs w:val="24"/>
        </w:rPr>
        <w:t>CSD</w:t>
      </w:r>
      <w:r>
        <w:rPr>
          <w:rFonts w:ascii="Times New Roman" w:hAnsi="Times New Roman"/>
          <w:b/>
          <w:sz w:val="24"/>
          <w:szCs w:val="24"/>
        </w:rPr>
        <w:t>)</w:t>
      </w:r>
    </w:p>
    <w:p w14:paraId="23110514" w14:textId="77777777" w:rsidR="009D06C3" w:rsidRDefault="009D06C3" w:rsidP="009D06C3">
      <w:pPr>
        <w:spacing w:after="0" w:line="240" w:lineRule="auto"/>
        <w:contextualSpacing/>
        <w:jc w:val="center"/>
        <w:rPr>
          <w:rFonts w:ascii="Times New Roman" w:hAnsi="Times New Roman"/>
          <w:b/>
          <w:sz w:val="2"/>
          <w:szCs w:val="24"/>
        </w:rPr>
      </w:pPr>
    </w:p>
    <w:p w14:paraId="5EFC8251" w14:textId="77777777" w:rsidR="009D06C3" w:rsidRDefault="009D06C3" w:rsidP="009D06C3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Tim</w:t>
      </w:r>
      <w:r w:rsidR="00C76FFB">
        <w:rPr>
          <w:rFonts w:ascii="Times New Roman" w:hAnsi="Times New Roman"/>
          <w:b/>
          <w:sz w:val="24"/>
          <w:szCs w:val="24"/>
        </w:rPr>
        <w:t>e: 3 Hours.</w:t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  <w:t>Max. Marks: 6</w:t>
      </w:r>
      <w:r>
        <w:rPr>
          <w:rFonts w:ascii="Times New Roman" w:hAnsi="Times New Roman"/>
          <w:b/>
          <w:sz w:val="24"/>
          <w:szCs w:val="24"/>
        </w:rPr>
        <w:t>0</w:t>
      </w:r>
    </w:p>
    <w:p w14:paraId="18204428" w14:textId="77777777" w:rsidR="009D06C3" w:rsidRDefault="009D06C3" w:rsidP="009D06C3">
      <w:pPr>
        <w:spacing w:after="0" w:line="240" w:lineRule="auto"/>
        <w:contextualSpacing/>
        <w:rPr>
          <w:rFonts w:ascii="Times New Roman" w:hAnsi="Times New Roman"/>
          <w:b/>
          <w:sz w:val="6"/>
          <w:szCs w:val="24"/>
        </w:rPr>
      </w:pPr>
    </w:p>
    <w:p w14:paraId="28E36722" w14:textId="77777777" w:rsidR="009D06C3" w:rsidRDefault="009D06C3" w:rsidP="009D06C3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Note: 1. </w:t>
      </w:r>
      <w:proofErr w:type="gramStart"/>
      <w:r>
        <w:rPr>
          <w:rFonts w:ascii="Times New Roman" w:hAnsi="Times New Roman"/>
          <w:sz w:val="24"/>
          <w:szCs w:val="24"/>
        </w:rPr>
        <w:t>This</w:t>
      </w:r>
      <w:proofErr w:type="gramEnd"/>
      <w:r>
        <w:rPr>
          <w:rFonts w:ascii="Times New Roman" w:hAnsi="Times New Roman"/>
          <w:sz w:val="24"/>
          <w:szCs w:val="24"/>
        </w:rPr>
        <w:t xml:space="preserve"> question paper contains two parts A and B.</w:t>
      </w:r>
    </w:p>
    <w:p w14:paraId="36F84A76" w14:textId="77777777" w:rsidR="009D06C3" w:rsidRDefault="009D06C3" w:rsidP="009D06C3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2. Part </w:t>
      </w:r>
      <w:r w:rsidR="00C76FFB">
        <w:rPr>
          <w:rFonts w:ascii="Times New Roman" w:hAnsi="Times New Roman"/>
          <w:sz w:val="24"/>
          <w:szCs w:val="24"/>
        </w:rPr>
        <w:t>-A is Compulsory which carries 1</w:t>
      </w:r>
      <w:r>
        <w:rPr>
          <w:rFonts w:ascii="Times New Roman" w:hAnsi="Times New Roman"/>
          <w:sz w:val="24"/>
          <w:szCs w:val="24"/>
        </w:rPr>
        <w:t>0 marks. Answer all Questions in part A.</w:t>
      </w:r>
    </w:p>
    <w:p w14:paraId="6E4D52CD" w14:textId="77777777" w:rsidR="009D06C3" w:rsidRDefault="009D06C3" w:rsidP="009D06C3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3. Part -B consists 5units.Answer any one question from each unit. Each question </w:t>
      </w:r>
      <w:r>
        <w:rPr>
          <w:rFonts w:ascii="Times New Roman" w:hAnsi="Times New Roman"/>
          <w:sz w:val="24"/>
          <w:szCs w:val="24"/>
        </w:rPr>
        <w:br/>
        <w:t xml:space="preserve">              carries 10 marks and may have a, b, c as sub questions.</w:t>
      </w:r>
    </w:p>
    <w:p w14:paraId="276E7CAF" w14:textId="77777777" w:rsidR="00720A77" w:rsidRPr="00720A77" w:rsidRDefault="00720A77" w:rsidP="009D06C3">
      <w:pPr>
        <w:spacing w:after="0" w:line="240" w:lineRule="auto"/>
        <w:contextualSpacing/>
        <w:rPr>
          <w:rFonts w:ascii="Times New Roman" w:hAnsi="Times New Roman"/>
          <w:sz w:val="14"/>
          <w:szCs w:val="24"/>
        </w:rPr>
      </w:pPr>
    </w:p>
    <w:p w14:paraId="54B202F1" w14:textId="77777777" w:rsidR="009D06C3" w:rsidRPr="0090128A" w:rsidRDefault="00C76FFB" w:rsidP="009D06C3">
      <w:pPr>
        <w:spacing w:after="0" w:line="240" w:lineRule="auto"/>
        <w:contextualSpacing/>
        <w:rPr>
          <w:rFonts w:asciiTheme="majorHAnsi" w:hAnsiTheme="majorHAnsi"/>
          <w:b/>
          <w:sz w:val="24"/>
          <w:szCs w:val="24"/>
        </w:rPr>
      </w:pP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 w:rsidRPr="0090128A">
        <w:rPr>
          <w:rFonts w:asciiTheme="majorHAnsi" w:eastAsia="Calibri" w:hAnsiTheme="majorHAnsi"/>
          <w:b/>
          <w:sz w:val="24"/>
          <w:szCs w:val="24"/>
        </w:rPr>
        <w:t xml:space="preserve">PART- A </w:t>
      </w:r>
      <w:r w:rsidRPr="0090128A">
        <w:rPr>
          <w:rFonts w:asciiTheme="majorHAnsi" w:eastAsia="Calibri" w:hAnsiTheme="majorHAnsi"/>
          <w:b/>
          <w:sz w:val="24"/>
          <w:szCs w:val="24"/>
        </w:rPr>
        <w:tab/>
      </w:r>
      <w:r w:rsidRPr="0090128A">
        <w:rPr>
          <w:rFonts w:asciiTheme="majorHAnsi" w:eastAsia="Calibri" w:hAnsiTheme="majorHAnsi"/>
          <w:b/>
          <w:sz w:val="24"/>
          <w:szCs w:val="24"/>
        </w:rPr>
        <w:tab/>
      </w:r>
      <w:r w:rsidR="00720A77" w:rsidRPr="0090128A">
        <w:rPr>
          <w:rFonts w:asciiTheme="majorHAnsi" w:eastAsia="Calibri" w:hAnsiTheme="majorHAnsi"/>
          <w:b/>
          <w:sz w:val="24"/>
          <w:szCs w:val="24"/>
        </w:rPr>
        <w:tab/>
      </w:r>
      <w:r w:rsidRPr="0090128A">
        <w:rPr>
          <w:rFonts w:asciiTheme="majorHAnsi" w:eastAsia="Calibri" w:hAnsiTheme="majorHAnsi"/>
          <w:b/>
          <w:sz w:val="24"/>
          <w:szCs w:val="24"/>
        </w:rPr>
        <w:t>10 x 1M = 1</w:t>
      </w:r>
      <w:r w:rsidR="009D06C3" w:rsidRPr="0090128A">
        <w:rPr>
          <w:rFonts w:asciiTheme="majorHAnsi" w:eastAsia="Calibri" w:hAnsiTheme="majorHAnsi"/>
          <w:b/>
          <w:sz w:val="24"/>
          <w:szCs w:val="24"/>
        </w:rPr>
        <w:t>0Marks</w:t>
      </w:r>
    </w:p>
    <w:p w14:paraId="4C27A853" w14:textId="77777777" w:rsidR="00D03572" w:rsidRPr="007B1941" w:rsidRDefault="00D03572" w:rsidP="009D06C3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</w:p>
    <w:tbl>
      <w:tblPr>
        <w:tblW w:w="9952" w:type="dxa"/>
        <w:tblInd w:w="-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2"/>
        <w:gridCol w:w="439"/>
        <w:gridCol w:w="7229"/>
        <w:gridCol w:w="612"/>
        <w:gridCol w:w="630"/>
        <w:gridCol w:w="630"/>
      </w:tblGrid>
      <w:tr w:rsidR="00A446D9" w:rsidRPr="009F500A" w14:paraId="07F9C853" w14:textId="77777777" w:rsidTr="00A446D9">
        <w:trPr>
          <w:trHeight w:val="432"/>
        </w:trPr>
        <w:tc>
          <w:tcPr>
            <w:tcW w:w="412" w:type="dxa"/>
            <w:vMerge w:val="restart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28714AA6" w14:textId="77777777" w:rsidR="00A446D9" w:rsidRPr="00396857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7668" w:type="dxa"/>
            <w:gridSpan w:val="2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1D499B9F" w14:textId="77777777" w:rsidR="00A446D9" w:rsidRPr="00396857" w:rsidRDefault="00A446D9" w:rsidP="00396857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612" w:type="dxa"/>
            <w:vAlign w:val="center"/>
          </w:tcPr>
          <w:p w14:paraId="2BE3EA05" w14:textId="77777777" w:rsidR="00A446D9" w:rsidRPr="00E36161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E36161">
              <w:rPr>
                <w:rFonts w:ascii="Bookman Old Style" w:eastAsia="Calibri" w:hAnsi="Bookman Old Style"/>
                <w:b/>
                <w:sz w:val="24"/>
                <w:szCs w:val="24"/>
              </w:rPr>
              <w:t>M</w:t>
            </w:r>
          </w:p>
        </w:tc>
        <w:tc>
          <w:tcPr>
            <w:tcW w:w="630" w:type="dxa"/>
            <w:vAlign w:val="center"/>
          </w:tcPr>
          <w:p w14:paraId="619591B0" w14:textId="77777777" w:rsidR="00A446D9" w:rsidRPr="00E36161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E36161">
              <w:rPr>
                <w:rFonts w:ascii="Bookman Old Style" w:eastAsia="Calibri" w:hAnsi="Bookman Old Style"/>
                <w:b/>
                <w:sz w:val="24"/>
                <w:szCs w:val="24"/>
              </w:rPr>
              <w:t>CO</w:t>
            </w:r>
          </w:p>
        </w:tc>
        <w:tc>
          <w:tcPr>
            <w:tcW w:w="630" w:type="dxa"/>
            <w:vAlign w:val="center"/>
          </w:tcPr>
          <w:p w14:paraId="4202FEE7" w14:textId="77777777" w:rsidR="00A446D9" w:rsidRPr="00E36161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E36161">
              <w:rPr>
                <w:rFonts w:ascii="Bookman Old Style" w:eastAsia="Calibri" w:hAnsi="Bookman Old Style"/>
                <w:b/>
                <w:sz w:val="24"/>
                <w:szCs w:val="24"/>
              </w:rPr>
              <w:t>BL</w:t>
            </w:r>
          </w:p>
        </w:tc>
      </w:tr>
      <w:tr w:rsidR="00A446D9" w:rsidRPr="009F500A" w14:paraId="5D9DDA7A" w14:textId="77777777" w:rsidTr="0038418B">
        <w:trPr>
          <w:trHeight w:val="432"/>
        </w:trPr>
        <w:tc>
          <w:tcPr>
            <w:tcW w:w="412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1486DAEB" w14:textId="77777777" w:rsidR="00A446D9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148916C8" w14:textId="77777777" w:rsidR="00A446D9" w:rsidRPr="00396857" w:rsidRDefault="00A446D9" w:rsidP="008E5D7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29" w:type="dxa"/>
            <w:vAlign w:val="center"/>
          </w:tcPr>
          <w:p w14:paraId="6A3BACFA" w14:textId="2594D21B" w:rsidR="00A446D9" w:rsidRPr="00396857" w:rsidRDefault="007A336B" w:rsidP="00A446D9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1045DB">
              <w:rPr>
                <w:rFonts w:ascii="Bookman Old Style" w:hAnsi="Bookman Old Style" w:cs="Times New Roman"/>
                <w:sz w:val="24"/>
                <w:szCs w:val="24"/>
              </w:rPr>
              <w:t>Explain the term parallel processing in Big Data systems.</w:t>
            </w:r>
          </w:p>
        </w:tc>
        <w:tc>
          <w:tcPr>
            <w:tcW w:w="612" w:type="dxa"/>
            <w:vAlign w:val="center"/>
          </w:tcPr>
          <w:p w14:paraId="0E67E71D" w14:textId="77777777" w:rsidR="00A446D9" w:rsidRPr="00396857" w:rsidRDefault="00A446D9" w:rsidP="0038418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vAlign w:val="center"/>
          </w:tcPr>
          <w:p w14:paraId="4319F36A" w14:textId="77777777" w:rsidR="00A446D9" w:rsidRPr="00396857" w:rsidRDefault="00C80FE4" w:rsidP="0038418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vAlign w:val="center"/>
          </w:tcPr>
          <w:p w14:paraId="559C05F8" w14:textId="63E7EDBE" w:rsidR="00A446D9" w:rsidRPr="00396857" w:rsidRDefault="0038418B" w:rsidP="0038418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3359F2" w:rsidRPr="009F500A" w14:paraId="2DA06253" w14:textId="77777777" w:rsidTr="0038418B">
        <w:trPr>
          <w:trHeight w:val="432"/>
        </w:trPr>
        <w:tc>
          <w:tcPr>
            <w:tcW w:w="412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0BD35CEE" w14:textId="77777777" w:rsidR="003359F2" w:rsidRPr="00396857" w:rsidRDefault="003359F2" w:rsidP="00396857">
            <w:pPr>
              <w:spacing w:after="0" w:line="240" w:lineRule="auto"/>
              <w:ind w:left="-180" w:firstLine="180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46A0CB6F" w14:textId="77777777" w:rsidR="003359F2" w:rsidRPr="00396857" w:rsidRDefault="003359F2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29" w:type="dxa"/>
            <w:vAlign w:val="center"/>
          </w:tcPr>
          <w:p w14:paraId="21A94B46" w14:textId="24B4E979" w:rsidR="003359F2" w:rsidRPr="00396857" w:rsidRDefault="0085025A" w:rsidP="00337E45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337E45">
              <w:rPr>
                <w:rFonts w:ascii="Bookman Old Style" w:eastAsia="Calibri" w:hAnsi="Bookman Old Style"/>
                <w:sz w:val="24"/>
                <w:szCs w:val="24"/>
              </w:rPr>
              <w:t xml:space="preserve">Compare data cleaning and data reduction in </w:t>
            </w:r>
            <w:r w:rsidR="00210981" w:rsidRPr="00337E45">
              <w:rPr>
                <w:rFonts w:ascii="Bookman Old Style" w:eastAsia="Calibri" w:hAnsi="Bookman Old Style"/>
                <w:sz w:val="24"/>
                <w:szCs w:val="24"/>
              </w:rPr>
              <w:t>pre-processing</w:t>
            </w:r>
            <w:r w:rsidRPr="00337E45">
              <w:rPr>
                <w:rFonts w:ascii="Bookman Old Style" w:eastAsia="Calibri" w:hAnsi="Bookman Old Style"/>
                <w:sz w:val="24"/>
                <w:szCs w:val="24"/>
              </w:rPr>
              <w:t>.</w:t>
            </w:r>
          </w:p>
        </w:tc>
        <w:tc>
          <w:tcPr>
            <w:tcW w:w="612" w:type="dxa"/>
            <w:vAlign w:val="center"/>
          </w:tcPr>
          <w:p w14:paraId="76B9901F" w14:textId="77777777" w:rsidR="003359F2" w:rsidRPr="00337E45" w:rsidRDefault="003359F2" w:rsidP="0038418B">
            <w:pPr>
              <w:spacing w:after="0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37E45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vAlign w:val="center"/>
          </w:tcPr>
          <w:p w14:paraId="47DAF158" w14:textId="77777777" w:rsidR="003359F2" w:rsidRPr="00396857" w:rsidRDefault="003359F2" w:rsidP="0038418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vAlign w:val="center"/>
          </w:tcPr>
          <w:p w14:paraId="35698F04" w14:textId="52051ED0" w:rsidR="003359F2" w:rsidRPr="00337E45" w:rsidRDefault="0038418B" w:rsidP="0038418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</w:tr>
      <w:tr w:rsidR="003359F2" w:rsidRPr="009F500A" w14:paraId="35EAF52C" w14:textId="77777777" w:rsidTr="0038418B">
        <w:trPr>
          <w:trHeight w:val="432"/>
        </w:trPr>
        <w:tc>
          <w:tcPr>
            <w:tcW w:w="412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7CE8C3C5" w14:textId="77777777" w:rsidR="003359F2" w:rsidRPr="00396857" w:rsidRDefault="003359F2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08AB508F" w14:textId="77777777" w:rsidR="003359F2" w:rsidRPr="00396857" w:rsidRDefault="003359F2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c)</w:t>
            </w:r>
          </w:p>
        </w:tc>
        <w:tc>
          <w:tcPr>
            <w:tcW w:w="7229" w:type="dxa"/>
            <w:vAlign w:val="center"/>
          </w:tcPr>
          <w:p w14:paraId="2F3E3852" w14:textId="77777777" w:rsidR="003359F2" w:rsidRPr="00396857" w:rsidRDefault="003359F2" w:rsidP="00A446D9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 xml:space="preserve">Mention the purpose of </w:t>
            </w:r>
            <w:proofErr w:type="spellStart"/>
            <w:r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Oozie</w:t>
            </w:r>
            <w:proofErr w:type="spellEnd"/>
            <w:r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612" w:type="dxa"/>
            <w:vAlign w:val="center"/>
          </w:tcPr>
          <w:p w14:paraId="01036860" w14:textId="77777777" w:rsidR="003359F2" w:rsidRPr="00396857" w:rsidRDefault="003359F2" w:rsidP="0038418B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vAlign w:val="center"/>
          </w:tcPr>
          <w:p w14:paraId="7AC7E265" w14:textId="77777777" w:rsidR="003359F2" w:rsidRPr="00396857" w:rsidRDefault="003359F2" w:rsidP="0038418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630" w:type="dxa"/>
            <w:vAlign w:val="center"/>
          </w:tcPr>
          <w:p w14:paraId="61452D62" w14:textId="1C1DD00D" w:rsidR="003359F2" w:rsidRDefault="0038418B" w:rsidP="0038418B">
            <w:pPr>
              <w:spacing w:after="0" w:line="240" w:lineRule="auto"/>
              <w:jc w:val="center"/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3359F2" w:rsidRPr="009F500A" w14:paraId="677D1EDB" w14:textId="77777777" w:rsidTr="0038418B">
        <w:trPr>
          <w:trHeight w:val="432"/>
        </w:trPr>
        <w:tc>
          <w:tcPr>
            <w:tcW w:w="412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11CC7A65" w14:textId="77777777" w:rsidR="003359F2" w:rsidRPr="00396857" w:rsidRDefault="003359F2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6C802D43" w14:textId="77777777" w:rsidR="003359F2" w:rsidRPr="00396857" w:rsidRDefault="003359F2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d)</w:t>
            </w:r>
          </w:p>
        </w:tc>
        <w:tc>
          <w:tcPr>
            <w:tcW w:w="7229" w:type="dxa"/>
            <w:vAlign w:val="center"/>
          </w:tcPr>
          <w:p w14:paraId="0C554281" w14:textId="01464EE4" w:rsidR="003359F2" w:rsidRPr="00396857" w:rsidRDefault="00295080" w:rsidP="00A446D9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295080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What is replication in HDFS?</w:t>
            </w:r>
          </w:p>
        </w:tc>
        <w:tc>
          <w:tcPr>
            <w:tcW w:w="612" w:type="dxa"/>
            <w:vAlign w:val="center"/>
          </w:tcPr>
          <w:p w14:paraId="3DE4F65A" w14:textId="77777777" w:rsidR="003359F2" w:rsidRPr="00396857" w:rsidRDefault="003359F2" w:rsidP="0038418B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vAlign w:val="center"/>
          </w:tcPr>
          <w:p w14:paraId="13CBA9F9" w14:textId="77777777" w:rsidR="003359F2" w:rsidRPr="00396857" w:rsidRDefault="003359F2" w:rsidP="0038418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630" w:type="dxa"/>
            <w:vAlign w:val="center"/>
          </w:tcPr>
          <w:p w14:paraId="07446FAE" w14:textId="37091D36" w:rsidR="003359F2" w:rsidRDefault="0038418B" w:rsidP="0038418B">
            <w:pPr>
              <w:spacing w:after="0"/>
              <w:jc w:val="center"/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3359F2" w:rsidRPr="009F500A" w14:paraId="355A348A" w14:textId="77777777" w:rsidTr="0038418B">
        <w:trPr>
          <w:trHeight w:val="432"/>
        </w:trPr>
        <w:tc>
          <w:tcPr>
            <w:tcW w:w="412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46159DB0" w14:textId="77777777" w:rsidR="003359F2" w:rsidRPr="00396857" w:rsidRDefault="003359F2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464F3284" w14:textId="77777777" w:rsidR="003359F2" w:rsidRPr="00396857" w:rsidRDefault="003359F2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e)</w:t>
            </w:r>
          </w:p>
        </w:tc>
        <w:tc>
          <w:tcPr>
            <w:tcW w:w="7229" w:type="dxa"/>
            <w:vAlign w:val="center"/>
          </w:tcPr>
          <w:p w14:paraId="6751DA07" w14:textId="465C5105" w:rsidR="003359F2" w:rsidRPr="00396857" w:rsidRDefault="007A336B" w:rsidP="00A446D9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64776B">
              <w:rPr>
                <w:rFonts w:ascii="Bookman Old Style" w:hAnsi="Bookman Old Style" w:cs="Times New Roman"/>
                <w:sz w:val="24"/>
                <w:szCs w:val="24"/>
              </w:rPr>
              <w:t>What is Pig Latin?</w:t>
            </w:r>
          </w:p>
        </w:tc>
        <w:tc>
          <w:tcPr>
            <w:tcW w:w="612" w:type="dxa"/>
            <w:vAlign w:val="center"/>
          </w:tcPr>
          <w:p w14:paraId="4A2623D9" w14:textId="77777777" w:rsidR="003359F2" w:rsidRPr="00396857" w:rsidRDefault="003359F2" w:rsidP="0038418B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vAlign w:val="center"/>
          </w:tcPr>
          <w:p w14:paraId="343A057D" w14:textId="77777777" w:rsidR="003359F2" w:rsidRPr="00396857" w:rsidRDefault="003359F2" w:rsidP="0038418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630" w:type="dxa"/>
            <w:vAlign w:val="center"/>
          </w:tcPr>
          <w:p w14:paraId="30F15518" w14:textId="63D1DF60" w:rsidR="003359F2" w:rsidRDefault="0038418B" w:rsidP="0038418B">
            <w:pPr>
              <w:spacing w:after="0"/>
              <w:jc w:val="center"/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3359F2" w:rsidRPr="009F500A" w14:paraId="654882F8" w14:textId="77777777" w:rsidTr="0038418B">
        <w:trPr>
          <w:trHeight w:val="432"/>
        </w:trPr>
        <w:tc>
          <w:tcPr>
            <w:tcW w:w="412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609E5C29" w14:textId="77777777" w:rsidR="003359F2" w:rsidRPr="00396857" w:rsidRDefault="003359F2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36427C6B" w14:textId="77777777" w:rsidR="003359F2" w:rsidRPr="00396857" w:rsidRDefault="003359F2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f)</w:t>
            </w:r>
          </w:p>
        </w:tc>
        <w:tc>
          <w:tcPr>
            <w:tcW w:w="7229" w:type="dxa"/>
            <w:vAlign w:val="center"/>
          </w:tcPr>
          <w:p w14:paraId="2FABE173" w14:textId="612D64E4" w:rsidR="003359F2" w:rsidRPr="00396857" w:rsidRDefault="00A84229" w:rsidP="00A446D9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A84229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Mention one common application of Apache Pig.</w:t>
            </w:r>
          </w:p>
        </w:tc>
        <w:tc>
          <w:tcPr>
            <w:tcW w:w="612" w:type="dxa"/>
            <w:vAlign w:val="center"/>
          </w:tcPr>
          <w:p w14:paraId="6FF4C4AD" w14:textId="77777777" w:rsidR="003359F2" w:rsidRPr="00396857" w:rsidRDefault="003359F2" w:rsidP="0038418B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vAlign w:val="center"/>
          </w:tcPr>
          <w:p w14:paraId="1C2A2121" w14:textId="77777777" w:rsidR="003359F2" w:rsidRPr="00396857" w:rsidRDefault="003359F2" w:rsidP="0038418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630" w:type="dxa"/>
            <w:vAlign w:val="center"/>
          </w:tcPr>
          <w:p w14:paraId="1745A145" w14:textId="1E4AAC1F" w:rsidR="003359F2" w:rsidRDefault="0038418B" w:rsidP="0038418B">
            <w:pPr>
              <w:spacing w:after="0"/>
              <w:jc w:val="center"/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3359F2" w:rsidRPr="009F500A" w14:paraId="220DB698" w14:textId="77777777" w:rsidTr="0038418B">
        <w:trPr>
          <w:trHeight w:val="432"/>
        </w:trPr>
        <w:tc>
          <w:tcPr>
            <w:tcW w:w="412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29D5590F" w14:textId="77777777" w:rsidR="003359F2" w:rsidRPr="00396857" w:rsidRDefault="003359F2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78C65CAD" w14:textId="77777777" w:rsidR="003359F2" w:rsidRPr="00396857" w:rsidRDefault="003359F2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g)</w:t>
            </w:r>
          </w:p>
        </w:tc>
        <w:tc>
          <w:tcPr>
            <w:tcW w:w="7229" w:type="dxa"/>
            <w:vAlign w:val="center"/>
          </w:tcPr>
          <w:p w14:paraId="6CDE5CF2" w14:textId="77777777" w:rsidR="003359F2" w:rsidRPr="00396857" w:rsidRDefault="003359F2" w:rsidP="00A446D9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What is cluster mode in spark?</w:t>
            </w:r>
          </w:p>
        </w:tc>
        <w:tc>
          <w:tcPr>
            <w:tcW w:w="612" w:type="dxa"/>
            <w:vAlign w:val="center"/>
          </w:tcPr>
          <w:p w14:paraId="29A092BF" w14:textId="77777777" w:rsidR="003359F2" w:rsidRPr="00396857" w:rsidRDefault="003359F2" w:rsidP="0038418B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vAlign w:val="center"/>
          </w:tcPr>
          <w:p w14:paraId="102A7358" w14:textId="77777777" w:rsidR="003359F2" w:rsidRPr="00396857" w:rsidRDefault="003359F2" w:rsidP="0038418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630" w:type="dxa"/>
            <w:vAlign w:val="center"/>
          </w:tcPr>
          <w:p w14:paraId="4797B529" w14:textId="355C933E" w:rsidR="003359F2" w:rsidRDefault="0038418B" w:rsidP="0038418B">
            <w:pPr>
              <w:spacing w:after="0"/>
              <w:jc w:val="center"/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3359F2" w:rsidRPr="009F500A" w14:paraId="0C47B176" w14:textId="77777777" w:rsidTr="0038418B">
        <w:trPr>
          <w:trHeight w:val="432"/>
        </w:trPr>
        <w:tc>
          <w:tcPr>
            <w:tcW w:w="412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0322B0C0" w14:textId="77777777" w:rsidR="003359F2" w:rsidRPr="00396857" w:rsidRDefault="003359F2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64E36CD2" w14:textId="77777777" w:rsidR="003359F2" w:rsidRPr="00396857" w:rsidRDefault="003359F2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h)</w:t>
            </w:r>
          </w:p>
        </w:tc>
        <w:tc>
          <w:tcPr>
            <w:tcW w:w="7229" w:type="dxa"/>
            <w:vAlign w:val="center"/>
          </w:tcPr>
          <w:p w14:paraId="03D2A18A" w14:textId="77777777" w:rsidR="003359F2" w:rsidRPr="00396857" w:rsidRDefault="003359F2" w:rsidP="00A446D9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 xml:space="preserve">Mention one </w:t>
            </w:r>
            <w:proofErr w:type="spellStart"/>
            <w:r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NumPy</w:t>
            </w:r>
            <w:proofErr w:type="spellEnd"/>
            <w:r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 xml:space="preserve"> Linear Algebra operation.</w:t>
            </w:r>
            <w:r w:rsidRPr="00396857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612" w:type="dxa"/>
            <w:vAlign w:val="center"/>
          </w:tcPr>
          <w:p w14:paraId="428BEF2B" w14:textId="77777777" w:rsidR="003359F2" w:rsidRPr="00396857" w:rsidRDefault="003359F2" w:rsidP="0038418B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vAlign w:val="center"/>
          </w:tcPr>
          <w:p w14:paraId="0D631BC4" w14:textId="77777777" w:rsidR="003359F2" w:rsidRPr="00396857" w:rsidRDefault="003359F2" w:rsidP="0038418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630" w:type="dxa"/>
            <w:vAlign w:val="center"/>
          </w:tcPr>
          <w:p w14:paraId="2E2CEB32" w14:textId="442585AC" w:rsidR="003359F2" w:rsidRDefault="0038418B" w:rsidP="0038418B">
            <w:pPr>
              <w:spacing w:after="0"/>
              <w:jc w:val="center"/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3359F2" w:rsidRPr="009F500A" w14:paraId="7443832D" w14:textId="77777777" w:rsidTr="0038418B">
        <w:trPr>
          <w:trHeight w:val="432"/>
        </w:trPr>
        <w:tc>
          <w:tcPr>
            <w:tcW w:w="412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356FBC9B" w14:textId="77777777" w:rsidR="003359F2" w:rsidRPr="00396857" w:rsidRDefault="003359F2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1AA35DC1" w14:textId="77777777" w:rsidR="003359F2" w:rsidRPr="00396857" w:rsidRDefault="003359F2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i)</w:t>
            </w:r>
          </w:p>
        </w:tc>
        <w:tc>
          <w:tcPr>
            <w:tcW w:w="7229" w:type="dxa"/>
            <w:vAlign w:val="center"/>
          </w:tcPr>
          <w:p w14:paraId="0850679E" w14:textId="77777777" w:rsidR="003359F2" w:rsidRPr="00396857" w:rsidRDefault="003359F2" w:rsidP="00A446D9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Define K-Means objective.</w:t>
            </w:r>
          </w:p>
        </w:tc>
        <w:tc>
          <w:tcPr>
            <w:tcW w:w="612" w:type="dxa"/>
            <w:vAlign w:val="center"/>
          </w:tcPr>
          <w:p w14:paraId="0FA3DC36" w14:textId="77777777" w:rsidR="003359F2" w:rsidRPr="00396857" w:rsidRDefault="003359F2" w:rsidP="0038418B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vAlign w:val="center"/>
          </w:tcPr>
          <w:p w14:paraId="1C43C5DB" w14:textId="77777777" w:rsidR="003359F2" w:rsidRPr="00396857" w:rsidRDefault="003359F2" w:rsidP="0038418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630" w:type="dxa"/>
            <w:vAlign w:val="center"/>
          </w:tcPr>
          <w:p w14:paraId="6F0A2BE9" w14:textId="25DCAA29" w:rsidR="003359F2" w:rsidRDefault="0038418B" w:rsidP="0038418B">
            <w:pPr>
              <w:spacing w:after="0"/>
              <w:jc w:val="center"/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3359F2" w:rsidRPr="009F500A" w14:paraId="0EA11845" w14:textId="77777777" w:rsidTr="0038418B">
        <w:trPr>
          <w:trHeight w:val="432"/>
        </w:trPr>
        <w:tc>
          <w:tcPr>
            <w:tcW w:w="412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5D0C472A" w14:textId="77777777" w:rsidR="003359F2" w:rsidRPr="00396857" w:rsidRDefault="003359F2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3B12ECCD" w14:textId="77777777" w:rsidR="003359F2" w:rsidRPr="00396857" w:rsidRDefault="003359F2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j)</w:t>
            </w:r>
          </w:p>
        </w:tc>
        <w:tc>
          <w:tcPr>
            <w:tcW w:w="7229" w:type="dxa"/>
            <w:vAlign w:val="center"/>
          </w:tcPr>
          <w:p w14:paraId="60134671" w14:textId="78536AAA" w:rsidR="003359F2" w:rsidRPr="00396857" w:rsidRDefault="005A06BF" w:rsidP="00A446D9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5A06BF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What does LIBSVM format store?</w:t>
            </w:r>
          </w:p>
        </w:tc>
        <w:tc>
          <w:tcPr>
            <w:tcW w:w="612" w:type="dxa"/>
            <w:vAlign w:val="center"/>
          </w:tcPr>
          <w:p w14:paraId="5E825250" w14:textId="77777777" w:rsidR="003359F2" w:rsidRPr="00396857" w:rsidRDefault="003359F2" w:rsidP="0038418B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vAlign w:val="center"/>
          </w:tcPr>
          <w:p w14:paraId="489CAB2B" w14:textId="77777777" w:rsidR="003359F2" w:rsidRPr="00396857" w:rsidRDefault="003359F2" w:rsidP="0038418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630" w:type="dxa"/>
            <w:vAlign w:val="center"/>
          </w:tcPr>
          <w:p w14:paraId="3D5F5DDF" w14:textId="24AD01A3" w:rsidR="003359F2" w:rsidRDefault="0038418B" w:rsidP="0038418B">
            <w:pPr>
              <w:spacing w:after="0"/>
              <w:jc w:val="center"/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</w:tbl>
    <w:p w14:paraId="552CC3E4" w14:textId="77777777" w:rsidR="00D03572" w:rsidRPr="000D2777" w:rsidRDefault="00D03572" w:rsidP="00D03572">
      <w:pPr>
        <w:spacing w:after="0" w:line="240" w:lineRule="auto"/>
        <w:ind w:left="720" w:hanging="720"/>
        <w:jc w:val="center"/>
        <w:rPr>
          <w:rFonts w:ascii="Times New Roman" w:hAnsi="Times New Roman"/>
          <w:b/>
          <w:sz w:val="14"/>
          <w:szCs w:val="24"/>
        </w:rPr>
      </w:pPr>
    </w:p>
    <w:p w14:paraId="3163DDD7" w14:textId="77777777" w:rsidR="00D03572" w:rsidRPr="0090128A" w:rsidRDefault="002C732E" w:rsidP="00D03572">
      <w:pPr>
        <w:spacing w:after="0" w:line="240" w:lineRule="auto"/>
        <w:ind w:left="720" w:hanging="720"/>
        <w:jc w:val="right"/>
        <w:rPr>
          <w:rFonts w:asciiTheme="majorHAnsi" w:hAnsiTheme="majorHAnsi"/>
          <w:b/>
          <w:sz w:val="24"/>
          <w:szCs w:val="24"/>
        </w:rPr>
      </w:pP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 w:rsidR="00396857" w:rsidRPr="0090128A">
        <w:rPr>
          <w:rFonts w:asciiTheme="majorHAnsi" w:eastAsia="Calibri" w:hAnsiTheme="majorHAnsi"/>
          <w:b/>
          <w:sz w:val="24"/>
          <w:szCs w:val="24"/>
        </w:rPr>
        <w:t xml:space="preserve">PART- B </w:t>
      </w:r>
      <w:r w:rsidR="00396857" w:rsidRPr="0090128A">
        <w:rPr>
          <w:rFonts w:asciiTheme="majorHAnsi" w:eastAsia="Calibri" w:hAnsiTheme="majorHAnsi"/>
          <w:b/>
          <w:sz w:val="24"/>
          <w:szCs w:val="24"/>
        </w:rPr>
        <w:tab/>
      </w:r>
      <w:r w:rsidR="00396857" w:rsidRPr="0090128A">
        <w:rPr>
          <w:rFonts w:asciiTheme="majorHAnsi" w:eastAsia="Calibri" w:hAnsiTheme="majorHAnsi"/>
          <w:b/>
          <w:sz w:val="24"/>
          <w:szCs w:val="24"/>
        </w:rPr>
        <w:tab/>
      </w:r>
      <w:r w:rsidRPr="0090128A">
        <w:rPr>
          <w:rFonts w:asciiTheme="majorHAnsi" w:eastAsia="Calibri" w:hAnsiTheme="majorHAnsi"/>
          <w:b/>
          <w:sz w:val="24"/>
          <w:szCs w:val="24"/>
        </w:rPr>
        <w:tab/>
      </w:r>
      <w:r w:rsidR="00396857" w:rsidRPr="0090128A">
        <w:rPr>
          <w:rFonts w:asciiTheme="majorHAnsi" w:eastAsia="Calibri" w:hAnsiTheme="majorHAnsi"/>
          <w:b/>
          <w:sz w:val="24"/>
          <w:szCs w:val="24"/>
        </w:rPr>
        <w:t>5 x 10M = 50Marks</w:t>
      </w:r>
      <w:r w:rsidR="00D03572" w:rsidRPr="0090128A">
        <w:rPr>
          <w:rFonts w:asciiTheme="majorHAnsi" w:hAnsiTheme="majorHAnsi"/>
          <w:b/>
          <w:sz w:val="24"/>
          <w:szCs w:val="24"/>
        </w:rPr>
        <w:tab/>
      </w:r>
      <w:r w:rsidR="00D03572" w:rsidRPr="0090128A">
        <w:rPr>
          <w:rFonts w:asciiTheme="majorHAnsi" w:hAnsiTheme="majorHAnsi"/>
          <w:b/>
          <w:sz w:val="24"/>
          <w:szCs w:val="24"/>
        </w:rPr>
        <w:tab/>
      </w:r>
      <w:r w:rsidR="00D03572" w:rsidRPr="0090128A">
        <w:rPr>
          <w:rFonts w:asciiTheme="majorHAnsi" w:hAnsiTheme="majorHAnsi"/>
          <w:b/>
          <w:sz w:val="24"/>
          <w:szCs w:val="24"/>
        </w:rPr>
        <w:tab/>
      </w:r>
      <w:r w:rsidR="00D03572" w:rsidRPr="0090128A">
        <w:rPr>
          <w:rFonts w:asciiTheme="majorHAnsi" w:hAnsiTheme="majorHAnsi"/>
          <w:b/>
          <w:sz w:val="24"/>
          <w:szCs w:val="24"/>
        </w:rPr>
        <w:tab/>
      </w:r>
      <w:r w:rsidR="00D03572" w:rsidRPr="0090128A">
        <w:rPr>
          <w:rFonts w:asciiTheme="majorHAnsi" w:hAnsiTheme="majorHAnsi"/>
          <w:b/>
          <w:sz w:val="24"/>
          <w:szCs w:val="24"/>
        </w:rPr>
        <w:tab/>
      </w:r>
      <w:r w:rsidR="00D03572" w:rsidRPr="0090128A">
        <w:rPr>
          <w:rFonts w:asciiTheme="majorHAnsi" w:hAnsiTheme="majorHAnsi"/>
          <w:b/>
          <w:sz w:val="24"/>
          <w:szCs w:val="24"/>
        </w:rPr>
        <w:tab/>
      </w:r>
      <w:r w:rsidR="00D03572" w:rsidRPr="0090128A">
        <w:rPr>
          <w:rFonts w:asciiTheme="majorHAnsi" w:hAnsiTheme="majorHAnsi"/>
          <w:b/>
          <w:sz w:val="24"/>
          <w:szCs w:val="24"/>
        </w:rPr>
        <w:tab/>
      </w:r>
      <w:r w:rsidR="00D03572" w:rsidRPr="0090128A">
        <w:rPr>
          <w:rFonts w:asciiTheme="majorHAnsi" w:hAnsiTheme="majorHAnsi"/>
          <w:b/>
          <w:sz w:val="24"/>
          <w:szCs w:val="24"/>
        </w:rPr>
        <w:tab/>
        <w:t xml:space="preserve">       </w:t>
      </w:r>
    </w:p>
    <w:tbl>
      <w:tblPr>
        <w:tblW w:w="9952" w:type="dxa"/>
        <w:tblInd w:w="-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425"/>
        <w:gridCol w:w="7229"/>
        <w:gridCol w:w="567"/>
        <w:gridCol w:w="709"/>
        <w:gridCol w:w="596"/>
      </w:tblGrid>
      <w:tr w:rsidR="005B4F9F" w:rsidRPr="009F500A" w14:paraId="69D028E7" w14:textId="77777777" w:rsidTr="00A446D9">
        <w:trPr>
          <w:trHeight w:val="432"/>
        </w:trPr>
        <w:tc>
          <w:tcPr>
            <w:tcW w:w="426" w:type="dxa"/>
            <w:vMerge w:val="restart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3354D801" w14:textId="77777777" w:rsidR="005B4F9F" w:rsidRPr="00396857" w:rsidRDefault="005B4F9F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7654" w:type="dxa"/>
            <w:gridSpan w:val="2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58EF7A99" w14:textId="77777777" w:rsidR="005B4F9F" w:rsidRPr="00396857" w:rsidRDefault="005B4F9F" w:rsidP="008A6921">
            <w:pPr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763F306C" w14:textId="77777777" w:rsidR="005B4F9F" w:rsidRPr="00E36161" w:rsidRDefault="005B4F9F" w:rsidP="008E5D71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E36161">
              <w:rPr>
                <w:rFonts w:ascii="Bookman Old Style" w:eastAsia="Calibri" w:hAnsi="Bookman Old Style"/>
                <w:b/>
                <w:sz w:val="24"/>
                <w:szCs w:val="24"/>
              </w:rPr>
              <w:t>M</w:t>
            </w:r>
          </w:p>
        </w:tc>
        <w:tc>
          <w:tcPr>
            <w:tcW w:w="709" w:type="dxa"/>
            <w:vAlign w:val="center"/>
          </w:tcPr>
          <w:p w14:paraId="71318E33" w14:textId="77777777" w:rsidR="005B4F9F" w:rsidRPr="00E36161" w:rsidRDefault="005B4F9F" w:rsidP="008E5D71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E36161">
              <w:rPr>
                <w:rFonts w:ascii="Bookman Old Style" w:eastAsia="Calibri" w:hAnsi="Bookman Old Style"/>
                <w:b/>
                <w:sz w:val="24"/>
                <w:szCs w:val="24"/>
              </w:rPr>
              <w:t>CO</w:t>
            </w:r>
          </w:p>
        </w:tc>
        <w:tc>
          <w:tcPr>
            <w:tcW w:w="596" w:type="dxa"/>
            <w:vAlign w:val="center"/>
          </w:tcPr>
          <w:p w14:paraId="15293B2F" w14:textId="77777777" w:rsidR="005B4F9F" w:rsidRPr="00E36161" w:rsidRDefault="005B4F9F" w:rsidP="008E5D71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E36161">
              <w:rPr>
                <w:rFonts w:ascii="Bookman Old Style" w:eastAsia="Calibri" w:hAnsi="Bookman Old Style"/>
                <w:b/>
                <w:sz w:val="24"/>
                <w:szCs w:val="24"/>
              </w:rPr>
              <w:t>BL</w:t>
            </w:r>
          </w:p>
        </w:tc>
      </w:tr>
      <w:tr w:rsidR="00691338" w:rsidRPr="009F500A" w14:paraId="7A67631B" w14:textId="77777777" w:rsidTr="00691338">
        <w:trPr>
          <w:trHeight w:val="432"/>
        </w:trPr>
        <w:tc>
          <w:tcPr>
            <w:tcW w:w="426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71BE13E9" w14:textId="77777777"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240EC45D" w14:textId="77777777" w:rsidR="00691338" w:rsidRPr="00396857" w:rsidRDefault="00691338" w:rsidP="008E5D7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29" w:type="dxa"/>
            <w:vAlign w:val="center"/>
          </w:tcPr>
          <w:p w14:paraId="658FDADB" w14:textId="75F3699F" w:rsidR="00691338" w:rsidRPr="003F376D" w:rsidRDefault="00DD7D84" w:rsidP="003F376D">
            <w:pPr>
              <w:spacing w:after="0"/>
              <w:jc w:val="both"/>
              <w:rPr>
                <w:rFonts w:ascii="Bookman Old Style" w:hAnsi="Bookman Old Style" w:cs="Times New Roman"/>
                <w:sz w:val="24"/>
                <w:szCs w:val="24"/>
                <w:lang w:val="en-US"/>
              </w:rPr>
            </w:pPr>
            <w:r w:rsidRPr="00DD7D84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Describe the key characteristics of Big Data that differentiate it from traditional datasets.</w:t>
            </w:r>
          </w:p>
        </w:tc>
        <w:tc>
          <w:tcPr>
            <w:tcW w:w="567" w:type="dxa"/>
            <w:vAlign w:val="center"/>
          </w:tcPr>
          <w:p w14:paraId="5ACBF0CD" w14:textId="77777777" w:rsidR="00691338" w:rsidRPr="00396857" w:rsidRDefault="00691338" w:rsidP="008E5D7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vAlign w:val="center"/>
          </w:tcPr>
          <w:p w14:paraId="5CE1E23B" w14:textId="77777777" w:rsidR="00691338" w:rsidRPr="00396857" w:rsidRDefault="003F376D" w:rsidP="008E5D7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596" w:type="dxa"/>
            <w:vAlign w:val="center"/>
          </w:tcPr>
          <w:p w14:paraId="60B0D1A4" w14:textId="3F24BEE7" w:rsidR="00691338" w:rsidRPr="00396857" w:rsidRDefault="0038418B" w:rsidP="008E5D7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691338" w:rsidRPr="009F500A" w14:paraId="3E1291A2" w14:textId="77777777" w:rsidTr="00691338">
        <w:trPr>
          <w:trHeight w:val="432"/>
        </w:trPr>
        <w:tc>
          <w:tcPr>
            <w:tcW w:w="426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6B51FD8A" w14:textId="77777777"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4378855A" w14:textId="77777777"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29" w:type="dxa"/>
            <w:vAlign w:val="center"/>
          </w:tcPr>
          <w:p w14:paraId="01A0AF08" w14:textId="24311F8F" w:rsidR="00691338" w:rsidRPr="003F376D" w:rsidRDefault="000B7785" w:rsidP="003F376D">
            <w:pPr>
              <w:spacing w:after="0"/>
              <w:jc w:val="both"/>
              <w:rPr>
                <w:rFonts w:ascii="Bookman Old Style" w:hAnsi="Bookman Old Style" w:cs="Times New Roman"/>
                <w:sz w:val="24"/>
                <w:szCs w:val="24"/>
                <w:lang w:val="en-US"/>
              </w:rPr>
            </w:pPr>
            <w:r w:rsidRPr="000B7785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Explain how data noise, outliers, and missing/duplicate values affect data integrity.</w:t>
            </w:r>
          </w:p>
        </w:tc>
        <w:tc>
          <w:tcPr>
            <w:tcW w:w="567" w:type="dxa"/>
            <w:vAlign w:val="center"/>
          </w:tcPr>
          <w:p w14:paraId="0C677783" w14:textId="77777777"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vAlign w:val="center"/>
          </w:tcPr>
          <w:p w14:paraId="78609981" w14:textId="77777777" w:rsidR="00691338" w:rsidRPr="00396857" w:rsidRDefault="003F376D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596" w:type="dxa"/>
            <w:vAlign w:val="center"/>
          </w:tcPr>
          <w:p w14:paraId="2CEDE90E" w14:textId="7EBDFB4C" w:rsidR="00691338" w:rsidRPr="00396857" w:rsidRDefault="0038418B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A446D9" w:rsidRPr="009F500A" w14:paraId="18501025" w14:textId="77777777" w:rsidTr="00396857">
        <w:trPr>
          <w:trHeight w:val="432"/>
        </w:trPr>
        <w:tc>
          <w:tcPr>
            <w:tcW w:w="9952" w:type="dxa"/>
            <w:gridSpan w:val="6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6969BBA1" w14:textId="77777777" w:rsidR="00A446D9" w:rsidRPr="00396857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691338" w:rsidRPr="009F500A" w14:paraId="0137238B" w14:textId="77777777" w:rsidTr="00C22811">
        <w:trPr>
          <w:trHeight w:val="432"/>
        </w:trPr>
        <w:tc>
          <w:tcPr>
            <w:tcW w:w="426" w:type="dxa"/>
            <w:vMerge w:val="restart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52880A32" w14:textId="77777777"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425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47FC0731" w14:textId="77777777"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29" w:type="dxa"/>
            <w:vAlign w:val="center"/>
          </w:tcPr>
          <w:p w14:paraId="2AACB347" w14:textId="59549CA2" w:rsidR="00691338" w:rsidRPr="003F376D" w:rsidRDefault="00266C01" w:rsidP="003F376D">
            <w:pPr>
              <w:spacing w:after="0"/>
              <w:jc w:val="both"/>
              <w:rPr>
                <w:rFonts w:ascii="Bookman Old Style" w:hAnsi="Bookman Old Style" w:cs="Times New Roman"/>
                <w:sz w:val="24"/>
                <w:szCs w:val="24"/>
                <w:lang w:val="en-US"/>
              </w:rPr>
            </w:pPr>
            <w:r w:rsidRPr="00266C01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 xml:space="preserve">Analyze the importance of data quality parameters such as relevancy, </w:t>
            </w:r>
            <w:proofErr w:type="spellStart"/>
            <w:r w:rsidRPr="00266C01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recency</w:t>
            </w:r>
            <w:proofErr w:type="spellEnd"/>
            <w:r w:rsidRPr="00266C01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, range, robustness, and reliability in Big Data analytics.</w:t>
            </w:r>
          </w:p>
        </w:tc>
        <w:tc>
          <w:tcPr>
            <w:tcW w:w="567" w:type="dxa"/>
            <w:vAlign w:val="center"/>
          </w:tcPr>
          <w:p w14:paraId="3E66616B" w14:textId="77777777"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vAlign w:val="center"/>
          </w:tcPr>
          <w:p w14:paraId="78B4094E" w14:textId="77777777" w:rsidR="00691338" w:rsidRPr="00396857" w:rsidRDefault="003F376D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596" w:type="dxa"/>
            <w:vAlign w:val="center"/>
          </w:tcPr>
          <w:p w14:paraId="2DD5E175" w14:textId="13DFCAA0" w:rsidR="00691338" w:rsidRPr="00396857" w:rsidRDefault="0038418B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</w:tr>
      <w:tr w:rsidR="00691338" w:rsidRPr="009F500A" w14:paraId="1BB072C7" w14:textId="77777777" w:rsidTr="00C22811">
        <w:trPr>
          <w:trHeight w:val="432"/>
        </w:trPr>
        <w:tc>
          <w:tcPr>
            <w:tcW w:w="426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3B5B3D66" w14:textId="77777777"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364F4AD9" w14:textId="77777777"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29" w:type="dxa"/>
            <w:vAlign w:val="center"/>
          </w:tcPr>
          <w:p w14:paraId="1AF72F24" w14:textId="6F982162" w:rsidR="00691338" w:rsidRPr="003F376D" w:rsidRDefault="00924D9C" w:rsidP="003F376D">
            <w:pPr>
              <w:spacing w:after="0"/>
              <w:jc w:val="both"/>
              <w:rPr>
                <w:rFonts w:ascii="Bookman Old Style" w:hAnsi="Bookman Old Style" w:cs="Times New Roman"/>
                <w:sz w:val="24"/>
                <w:szCs w:val="24"/>
                <w:lang w:val="en-US"/>
              </w:rPr>
            </w:pPr>
            <w:r w:rsidRPr="00924D9C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Critically evaluate how Big Data analytics can detect and prevent marketing frauds with suitable case examples.</w:t>
            </w:r>
          </w:p>
        </w:tc>
        <w:tc>
          <w:tcPr>
            <w:tcW w:w="567" w:type="dxa"/>
            <w:vAlign w:val="center"/>
          </w:tcPr>
          <w:p w14:paraId="17D8366C" w14:textId="77777777"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vAlign w:val="center"/>
          </w:tcPr>
          <w:p w14:paraId="5CAC8581" w14:textId="77777777" w:rsidR="00691338" w:rsidRPr="00396857" w:rsidRDefault="003F376D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596" w:type="dxa"/>
            <w:vAlign w:val="center"/>
          </w:tcPr>
          <w:p w14:paraId="618A8F83" w14:textId="24EB4BF8" w:rsidR="00691338" w:rsidRPr="00396857" w:rsidRDefault="0038418B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</w:tr>
      <w:tr w:rsidR="00A446D9" w:rsidRPr="009F500A" w14:paraId="5AE874E6" w14:textId="77777777" w:rsidTr="00396857">
        <w:trPr>
          <w:trHeight w:val="432"/>
        </w:trPr>
        <w:tc>
          <w:tcPr>
            <w:tcW w:w="9952" w:type="dxa"/>
            <w:gridSpan w:val="6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0473A099" w14:textId="77777777" w:rsidR="00C46C1B" w:rsidRDefault="00C46C1B" w:rsidP="00E36161">
            <w:pPr>
              <w:spacing w:after="0" w:line="240" w:lineRule="auto"/>
              <w:jc w:val="right"/>
              <w:rPr>
                <w:rFonts w:ascii="Bookman Old Style" w:eastAsia="Calibri" w:hAnsi="Bookman Old Style"/>
                <w:sz w:val="24"/>
                <w:szCs w:val="24"/>
              </w:rPr>
            </w:pPr>
          </w:p>
          <w:p w14:paraId="62E4D270" w14:textId="77777777" w:rsidR="00C46C1B" w:rsidRDefault="00C46C1B" w:rsidP="00E36161">
            <w:pPr>
              <w:spacing w:after="0" w:line="240" w:lineRule="auto"/>
              <w:jc w:val="right"/>
              <w:rPr>
                <w:rFonts w:ascii="Bookman Old Style" w:eastAsia="Calibri" w:hAnsi="Bookman Old Style"/>
                <w:sz w:val="24"/>
                <w:szCs w:val="24"/>
              </w:rPr>
            </w:pPr>
          </w:p>
          <w:p w14:paraId="5B2FFC21" w14:textId="5197ED3B" w:rsidR="00A446D9" w:rsidRPr="00396857" w:rsidRDefault="00E36161" w:rsidP="00E36161">
            <w:pPr>
              <w:spacing w:after="0" w:line="240" w:lineRule="auto"/>
              <w:jc w:val="right"/>
              <w:rPr>
                <w:rFonts w:ascii="Bookman Old Style" w:eastAsia="Calibri" w:hAnsi="Bookman Old Style"/>
                <w:sz w:val="24"/>
                <w:szCs w:val="24"/>
              </w:rPr>
            </w:pPr>
            <w:bookmarkStart w:id="0" w:name="_GoBack"/>
            <w:r>
              <w:rPr>
                <w:rFonts w:ascii="Bookman Old Style" w:eastAsia="Calibri" w:hAnsi="Bookman Old Style"/>
                <w:sz w:val="24"/>
                <w:szCs w:val="24"/>
              </w:rPr>
              <w:t>Page 1of 2</w:t>
            </w:r>
            <w:bookmarkEnd w:id="0"/>
          </w:p>
        </w:tc>
      </w:tr>
      <w:tr w:rsidR="00691338" w:rsidRPr="009F500A" w14:paraId="12224DDB" w14:textId="77777777" w:rsidTr="00C22811">
        <w:trPr>
          <w:trHeight w:val="432"/>
        </w:trPr>
        <w:tc>
          <w:tcPr>
            <w:tcW w:w="426" w:type="dxa"/>
            <w:vMerge w:val="restart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22D97F83" w14:textId="77777777"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lastRenderedPageBreak/>
              <w:t>4</w:t>
            </w:r>
          </w:p>
        </w:tc>
        <w:tc>
          <w:tcPr>
            <w:tcW w:w="425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0CFD83E8" w14:textId="77777777"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29" w:type="dxa"/>
            <w:vAlign w:val="center"/>
          </w:tcPr>
          <w:p w14:paraId="74BA2169" w14:textId="38DDB7A3" w:rsidR="00691338" w:rsidRPr="003F376D" w:rsidRDefault="004D54F8" w:rsidP="003F376D">
            <w:pPr>
              <w:spacing w:after="0"/>
              <w:jc w:val="both"/>
              <w:rPr>
                <w:rFonts w:ascii="Bookman Old Style" w:hAnsi="Bookman Old Style" w:cs="Times New Roman"/>
                <w:bCs/>
                <w:sz w:val="24"/>
                <w:szCs w:val="24"/>
                <w:lang w:val="en-US"/>
              </w:rPr>
            </w:pPr>
            <w:r w:rsidRPr="004D54F8">
              <w:rPr>
                <w:rFonts w:ascii="Bookman Old Style" w:hAnsi="Bookman Old Style" w:cs="Times New Roman"/>
                <w:bCs/>
                <w:sz w:val="24"/>
                <w:szCs w:val="24"/>
                <w:lang w:val="en-US"/>
              </w:rPr>
              <w:t xml:space="preserve">Explain the role of </w:t>
            </w:r>
            <w:proofErr w:type="spellStart"/>
            <w:r w:rsidRPr="004D54F8">
              <w:rPr>
                <w:rFonts w:ascii="Bookman Old Style" w:hAnsi="Bookman Old Style" w:cs="Times New Roman"/>
                <w:bCs/>
                <w:sz w:val="24"/>
                <w:szCs w:val="24"/>
                <w:lang w:val="en-US"/>
              </w:rPr>
              <w:t>NameNode</w:t>
            </w:r>
            <w:proofErr w:type="spellEnd"/>
            <w:r w:rsidRPr="004D54F8">
              <w:rPr>
                <w:rFonts w:ascii="Bookman Old Style" w:hAnsi="Bookman Old Style" w:cs="Times New Roman"/>
                <w:bCs/>
                <w:sz w:val="24"/>
                <w:szCs w:val="24"/>
                <w:lang w:val="en-US"/>
              </w:rPr>
              <w:t xml:space="preserve"> and </w:t>
            </w:r>
            <w:proofErr w:type="spellStart"/>
            <w:r w:rsidRPr="004D54F8">
              <w:rPr>
                <w:rFonts w:ascii="Bookman Old Style" w:hAnsi="Bookman Old Style" w:cs="Times New Roman"/>
                <w:bCs/>
                <w:sz w:val="24"/>
                <w:szCs w:val="24"/>
                <w:lang w:val="en-US"/>
              </w:rPr>
              <w:t>DataNode</w:t>
            </w:r>
            <w:proofErr w:type="spellEnd"/>
            <w:r w:rsidRPr="004D54F8">
              <w:rPr>
                <w:rFonts w:ascii="Bookman Old Style" w:hAnsi="Bookman Old Style" w:cs="Times New Roman"/>
                <w:bCs/>
                <w:sz w:val="24"/>
                <w:szCs w:val="24"/>
                <w:lang w:val="en-US"/>
              </w:rPr>
              <w:t xml:space="preserve"> in HDFS and describe the workflow processing between them with a neat diagram.</w:t>
            </w:r>
          </w:p>
        </w:tc>
        <w:tc>
          <w:tcPr>
            <w:tcW w:w="567" w:type="dxa"/>
            <w:vAlign w:val="center"/>
          </w:tcPr>
          <w:p w14:paraId="23A0B9F3" w14:textId="77777777"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vAlign w:val="center"/>
          </w:tcPr>
          <w:p w14:paraId="680A5C0B" w14:textId="77777777" w:rsidR="00691338" w:rsidRPr="00396857" w:rsidRDefault="003F376D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596" w:type="dxa"/>
            <w:vAlign w:val="center"/>
          </w:tcPr>
          <w:p w14:paraId="7079F7BF" w14:textId="1D247C73" w:rsidR="00691338" w:rsidRPr="00396857" w:rsidRDefault="0038418B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691338" w:rsidRPr="009F500A" w14:paraId="0DE22006" w14:textId="77777777" w:rsidTr="00C22811">
        <w:trPr>
          <w:trHeight w:val="432"/>
        </w:trPr>
        <w:tc>
          <w:tcPr>
            <w:tcW w:w="426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49117A96" w14:textId="77777777"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3E98B6E4" w14:textId="77777777"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29" w:type="dxa"/>
            <w:vAlign w:val="center"/>
          </w:tcPr>
          <w:p w14:paraId="03AD1FF9" w14:textId="31E9A490" w:rsidR="00691338" w:rsidRPr="003F376D" w:rsidRDefault="00C50EAD" w:rsidP="003F376D">
            <w:pPr>
              <w:spacing w:after="0"/>
              <w:jc w:val="both"/>
              <w:rPr>
                <w:rFonts w:ascii="Bookman Old Style" w:hAnsi="Bookman Old Style" w:cs="Times New Roman"/>
                <w:bCs/>
                <w:sz w:val="24"/>
                <w:szCs w:val="24"/>
                <w:lang w:val="en-US"/>
              </w:rPr>
            </w:pPr>
            <w:r w:rsidRPr="00C50EAD">
              <w:rPr>
                <w:rFonts w:ascii="Bookman Old Style" w:hAnsi="Bookman Old Style" w:cs="Times New Roman"/>
                <w:bCs/>
                <w:sz w:val="24"/>
                <w:szCs w:val="24"/>
                <w:lang w:val="en-US"/>
              </w:rPr>
              <w:t xml:space="preserve">Evaluate the importance of Flume in collecting and ingesting real-time streaming data into </w:t>
            </w:r>
            <w:proofErr w:type="spellStart"/>
            <w:r w:rsidRPr="00C50EAD">
              <w:rPr>
                <w:rFonts w:ascii="Bookman Old Style" w:hAnsi="Bookman Old Style" w:cs="Times New Roman"/>
                <w:bCs/>
                <w:sz w:val="24"/>
                <w:szCs w:val="24"/>
                <w:lang w:val="en-US"/>
              </w:rPr>
              <w:t>Hadoop</w:t>
            </w:r>
            <w:proofErr w:type="spellEnd"/>
            <w:r w:rsidRPr="00C50EAD">
              <w:rPr>
                <w:rFonts w:ascii="Bookman Old Style" w:hAnsi="Bookman Old Style" w:cs="Times New Roman"/>
                <w:bCs/>
                <w:sz w:val="24"/>
                <w:szCs w:val="24"/>
                <w:lang w:val="en-US"/>
              </w:rPr>
              <w:t>.</w:t>
            </w:r>
          </w:p>
        </w:tc>
        <w:tc>
          <w:tcPr>
            <w:tcW w:w="567" w:type="dxa"/>
            <w:vAlign w:val="center"/>
          </w:tcPr>
          <w:p w14:paraId="23B05073" w14:textId="77777777"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vAlign w:val="center"/>
          </w:tcPr>
          <w:p w14:paraId="3E0B2012" w14:textId="77777777" w:rsidR="00691338" w:rsidRPr="00396857" w:rsidRDefault="003F376D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596" w:type="dxa"/>
            <w:vAlign w:val="center"/>
          </w:tcPr>
          <w:p w14:paraId="4BDA39A4" w14:textId="0B2ADEB7" w:rsidR="00691338" w:rsidRPr="00396857" w:rsidRDefault="0038418B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</w:tr>
      <w:tr w:rsidR="00A446D9" w:rsidRPr="009F500A" w14:paraId="2BD25563" w14:textId="77777777" w:rsidTr="00396857">
        <w:trPr>
          <w:trHeight w:val="432"/>
        </w:trPr>
        <w:tc>
          <w:tcPr>
            <w:tcW w:w="9952" w:type="dxa"/>
            <w:gridSpan w:val="6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36F338AF" w14:textId="77777777" w:rsidR="00A446D9" w:rsidRPr="00396857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691338" w:rsidRPr="009F500A" w14:paraId="5C581BB5" w14:textId="77777777" w:rsidTr="00C22811">
        <w:trPr>
          <w:trHeight w:val="432"/>
        </w:trPr>
        <w:tc>
          <w:tcPr>
            <w:tcW w:w="426" w:type="dxa"/>
            <w:vMerge w:val="restart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3F227934" w14:textId="77777777"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425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2890893F" w14:textId="77777777"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29" w:type="dxa"/>
            <w:vAlign w:val="center"/>
          </w:tcPr>
          <w:p w14:paraId="4BEE090F" w14:textId="09E4672A" w:rsidR="00691338" w:rsidRPr="003F376D" w:rsidRDefault="00695B47" w:rsidP="003F376D">
            <w:pPr>
              <w:spacing w:after="0"/>
              <w:jc w:val="both"/>
              <w:rPr>
                <w:rFonts w:ascii="Bookman Old Style" w:hAnsi="Bookman Old Style" w:cs="Times New Roman"/>
                <w:bCs/>
                <w:sz w:val="24"/>
                <w:szCs w:val="24"/>
                <w:lang w:val="en-US"/>
              </w:rPr>
            </w:pPr>
            <w:r w:rsidRPr="00695B47">
              <w:rPr>
                <w:rFonts w:ascii="Bookman Old Style" w:hAnsi="Bookman Old Style" w:cs="Times New Roman"/>
                <w:bCs/>
                <w:sz w:val="24"/>
                <w:szCs w:val="24"/>
                <w:lang w:val="en-US"/>
              </w:rPr>
              <w:t xml:space="preserve">Compare the functions of </w:t>
            </w:r>
            <w:proofErr w:type="spellStart"/>
            <w:r w:rsidRPr="00695B47">
              <w:rPr>
                <w:rFonts w:ascii="Bookman Old Style" w:hAnsi="Bookman Old Style" w:cs="Times New Roman"/>
                <w:bCs/>
                <w:sz w:val="24"/>
                <w:szCs w:val="24"/>
                <w:lang w:val="en-US"/>
              </w:rPr>
              <w:t>Hadoop</w:t>
            </w:r>
            <w:proofErr w:type="spellEnd"/>
            <w:r w:rsidRPr="00695B47">
              <w:rPr>
                <w:rFonts w:ascii="Bookman Old Style" w:hAnsi="Bookman Old Style" w:cs="Times New Roman"/>
                <w:bCs/>
                <w:sz w:val="24"/>
                <w:szCs w:val="24"/>
                <w:lang w:val="en-US"/>
              </w:rPr>
              <w:t xml:space="preserve"> ecosystem tools like Hive and Pig in processing large datasets.</w:t>
            </w:r>
          </w:p>
        </w:tc>
        <w:tc>
          <w:tcPr>
            <w:tcW w:w="567" w:type="dxa"/>
            <w:vAlign w:val="center"/>
          </w:tcPr>
          <w:p w14:paraId="05DE4FC2" w14:textId="77777777"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vAlign w:val="center"/>
          </w:tcPr>
          <w:p w14:paraId="3CA667A5" w14:textId="77777777" w:rsidR="00691338" w:rsidRPr="00396857" w:rsidRDefault="003F376D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596" w:type="dxa"/>
            <w:vAlign w:val="center"/>
          </w:tcPr>
          <w:p w14:paraId="56E2F830" w14:textId="72E24E45" w:rsidR="00691338" w:rsidRPr="00396857" w:rsidRDefault="0038418B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</w:tr>
      <w:tr w:rsidR="00691338" w:rsidRPr="009F500A" w14:paraId="055EC200" w14:textId="77777777" w:rsidTr="00C22811">
        <w:trPr>
          <w:trHeight w:val="432"/>
        </w:trPr>
        <w:tc>
          <w:tcPr>
            <w:tcW w:w="426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3B2BD987" w14:textId="77777777"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1C44E3AA" w14:textId="77777777"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29" w:type="dxa"/>
            <w:vAlign w:val="center"/>
          </w:tcPr>
          <w:p w14:paraId="19DEBF83" w14:textId="6E0F7BDB" w:rsidR="00691338" w:rsidRPr="003F376D" w:rsidRDefault="00C50EAD" w:rsidP="003F376D">
            <w:pPr>
              <w:spacing w:after="0"/>
              <w:jc w:val="both"/>
              <w:rPr>
                <w:rFonts w:ascii="Bookman Old Style" w:hAnsi="Bookman Old Style" w:cs="Times New Roman"/>
                <w:bCs/>
                <w:sz w:val="24"/>
                <w:szCs w:val="24"/>
                <w:lang w:val="en-US"/>
              </w:rPr>
            </w:pPr>
            <w:r w:rsidRPr="00C50EAD">
              <w:rPr>
                <w:rFonts w:ascii="Bookman Old Style" w:hAnsi="Bookman Old Style" w:cs="Times New Roman"/>
                <w:bCs/>
                <w:sz w:val="24"/>
                <w:szCs w:val="24"/>
                <w:lang w:val="en-US"/>
              </w:rPr>
              <w:t xml:space="preserve">Explain how </w:t>
            </w:r>
            <w:proofErr w:type="spellStart"/>
            <w:r w:rsidRPr="00C50EAD">
              <w:rPr>
                <w:rFonts w:ascii="Bookman Old Style" w:hAnsi="Bookman Old Style" w:cs="Times New Roman"/>
                <w:bCs/>
                <w:sz w:val="24"/>
                <w:szCs w:val="24"/>
                <w:lang w:val="en-US"/>
              </w:rPr>
              <w:t>Ambari</w:t>
            </w:r>
            <w:proofErr w:type="spellEnd"/>
            <w:r w:rsidRPr="00C50EAD">
              <w:rPr>
                <w:rFonts w:ascii="Bookman Old Style" w:hAnsi="Bookman Old Style" w:cs="Times New Roman"/>
                <w:bCs/>
                <w:sz w:val="24"/>
                <w:szCs w:val="24"/>
                <w:lang w:val="en-US"/>
              </w:rPr>
              <w:t xml:space="preserve"> helps in provisioning, managing, and monitoring </w:t>
            </w:r>
            <w:proofErr w:type="spellStart"/>
            <w:r w:rsidRPr="00C50EAD">
              <w:rPr>
                <w:rFonts w:ascii="Bookman Old Style" w:hAnsi="Bookman Old Style" w:cs="Times New Roman"/>
                <w:bCs/>
                <w:sz w:val="24"/>
                <w:szCs w:val="24"/>
                <w:lang w:val="en-US"/>
              </w:rPr>
              <w:t>Hadoop</w:t>
            </w:r>
            <w:proofErr w:type="spellEnd"/>
            <w:r w:rsidRPr="00C50EAD">
              <w:rPr>
                <w:rFonts w:ascii="Bookman Old Style" w:hAnsi="Bookman Old Style" w:cs="Times New Roman"/>
                <w:bCs/>
                <w:sz w:val="24"/>
                <w:szCs w:val="24"/>
                <w:lang w:val="en-US"/>
              </w:rPr>
              <w:t xml:space="preserve"> clusters.</w:t>
            </w:r>
          </w:p>
        </w:tc>
        <w:tc>
          <w:tcPr>
            <w:tcW w:w="567" w:type="dxa"/>
            <w:vAlign w:val="center"/>
          </w:tcPr>
          <w:p w14:paraId="1165B466" w14:textId="77777777"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vAlign w:val="center"/>
          </w:tcPr>
          <w:p w14:paraId="05C65C30" w14:textId="77777777" w:rsidR="00691338" w:rsidRPr="00396857" w:rsidRDefault="003F376D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596" w:type="dxa"/>
            <w:vAlign w:val="center"/>
          </w:tcPr>
          <w:p w14:paraId="25CB5A95" w14:textId="3C795496" w:rsidR="00691338" w:rsidRPr="00396857" w:rsidRDefault="0038418B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A446D9" w:rsidRPr="009F500A" w14:paraId="3CAF0A54" w14:textId="77777777" w:rsidTr="00396857">
        <w:trPr>
          <w:trHeight w:val="432"/>
        </w:trPr>
        <w:tc>
          <w:tcPr>
            <w:tcW w:w="9952" w:type="dxa"/>
            <w:gridSpan w:val="6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1F453280" w14:textId="55D08C49" w:rsidR="00A446D9" w:rsidRPr="00396857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A446D9" w:rsidRPr="009F500A" w14:paraId="6CA572AE" w14:textId="77777777" w:rsidTr="00A446D9">
        <w:trPr>
          <w:trHeight w:val="432"/>
        </w:trPr>
        <w:tc>
          <w:tcPr>
            <w:tcW w:w="426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222C0A57" w14:textId="77777777" w:rsidR="00A446D9" w:rsidRPr="00396857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6</w:t>
            </w:r>
          </w:p>
        </w:tc>
        <w:tc>
          <w:tcPr>
            <w:tcW w:w="425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0E956C92" w14:textId="77777777" w:rsidR="00A446D9" w:rsidRPr="00396857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7229" w:type="dxa"/>
            <w:vAlign w:val="center"/>
          </w:tcPr>
          <w:p w14:paraId="1572E306" w14:textId="02E609F9" w:rsidR="00A446D9" w:rsidRPr="00216C06" w:rsidRDefault="00C8194D" w:rsidP="00C819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 w:rsidRPr="00C8194D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 xml:space="preserve">Describe the features of Hive that make it suitable for performing data warehousing tasks on </w:t>
            </w:r>
            <w:proofErr w:type="spellStart"/>
            <w:r w:rsidRPr="00C8194D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Hadoop</w:t>
            </w:r>
            <w:proofErr w:type="spellEnd"/>
            <w:r w:rsidRPr="00C8194D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.</w:t>
            </w:r>
            <w:r>
              <w:t xml:space="preserve"> </w:t>
            </w:r>
            <w:r w:rsidRPr="00C8194D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Demonstrate using Hive DML commands to load data</w:t>
            </w:r>
            <w:r w:rsidR="002856C9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 xml:space="preserve"> </w:t>
            </w:r>
            <w:r w:rsidRPr="00C8194D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and insert new records into a Hive table.</w:t>
            </w:r>
          </w:p>
        </w:tc>
        <w:tc>
          <w:tcPr>
            <w:tcW w:w="567" w:type="dxa"/>
            <w:vAlign w:val="center"/>
          </w:tcPr>
          <w:p w14:paraId="737C29AE" w14:textId="77777777" w:rsidR="00A446D9" w:rsidRPr="00396857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center"/>
          </w:tcPr>
          <w:p w14:paraId="7D57E381" w14:textId="77777777" w:rsidR="00A446D9" w:rsidRPr="00396857" w:rsidRDefault="003F376D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596" w:type="dxa"/>
            <w:vAlign w:val="center"/>
          </w:tcPr>
          <w:p w14:paraId="2FBFD043" w14:textId="6C73359F" w:rsidR="00A446D9" w:rsidRPr="00396857" w:rsidRDefault="0038418B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A446D9" w:rsidRPr="009F500A" w14:paraId="41547554" w14:textId="77777777" w:rsidTr="00396857">
        <w:trPr>
          <w:trHeight w:val="432"/>
        </w:trPr>
        <w:tc>
          <w:tcPr>
            <w:tcW w:w="9952" w:type="dxa"/>
            <w:gridSpan w:val="6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222D5CF9" w14:textId="77777777" w:rsidR="00A446D9" w:rsidRPr="00396857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691338" w:rsidRPr="009F500A" w14:paraId="0D972985" w14:textId="77777777" w:rsidTr="00C22811">
        <w:trPr>
          <w:trHeight w:val="432"/>
        </w:trPr>
        <w:tc>
          <w:tcPr>
            <w:tcW w:w="426" w:type="dxa"/>
            <w:vMerge w:val="restart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6025EC2F" w14:textId="77777777"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7</w:t>
            </w:r>
          </w:p>
        </w:tc>
        <w:tc>
          <w:tcPr>
            <w:tcW w:w="425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29E2AAA8" w14:textId="77777777"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29" w:type="dxa"/>
            <w:vAlign w:val="center"/>
          </w:tcPr>
          <w:p w14:paraId="77B9B1DD" w14:textId="19CCE7FE" w:rsidR="00691338" w:rsidRPr="003F376D" w:rsidRDefault="00C8194D" w:rsidP="003F376D">
            <w:pPr>
              <w:spacing w:after="0"/>
              <w:jc w:val="both"/>
              <w:rPr>
                <w:rFonts w:ascii="Bookman Old Style" w:hAnsi="Bookman Old Style" w:cs="Times New Roman"/>
                <w:bCs/>
                <w:sz w:val="24"/>
                <w:szCs w:val="24"/>
                <w:lang w:val="en-US"/>
              </w:rPr>
            </w:pPr>
            <w:r w:rsidRPr="00C8194D">
              <w:rPr>
                <w:rFonts w:ascii="Bookman Old Style" w:hAnsi="Bookman Old Style" w:cs="Times New Roman"/>
                <w:bCs/>
                <w:sz w:val="24"/>
                <w:szCs w:val="24"/>
                <w:lang w:val="en-US"/>
              </w:rPr>
              <w:t xml:space="preserve">Explain the phases of </w:t>
            </w:r>
            <w:proofErr w:type="spellStart"/>
            <w:r w:rsidRPr="00C8194D">
              <w:rPr>
                <w:rFonts w:ascii="Bookman Old Style" w:hAnsi="Bookman Old Style" w:cs="Times New Roman"/>
                <w:bCs/>
                <w:sz w:val="24"/>
                <w:szCs w:val="24"/>
                <w:lang w:val="en-US"/>
              </w:rPr>
              <w:t>MapReduce</w:t>
            </w:r>
            <w:proofErr w:type="spellEnd"/>
            <w:r w:rsidRPr="00C8194D">
              <w:rPr>
                <w:rFonts w:ascii="Bookman Old Style" w:hAnsi="Bookman Old Style" w:cs="Times New Roman"/>
                <w:bCs/>
                <w:sz w:val="24"/>
                <w:szCs w:val="24"/>
                <w:lang w:val="en-US"/>
              </w:rPr>
              <w:t xml:space="preserve"> execution with an example illustrating key/value pair transformations.</w:t>
            </w:r>
            <w:r>
              <w:rPr>
                <w:rFonts w:ascii="Bookman Old Style" w:hAnsi="Bookman Old Style" w:cs="Times New Roman"/>
                <w:bCs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567" w:type="dxa"/>
            <w:vAlign w:val="center"/>
          </w:tcPr>
          <w:p w14:paraId="29E96C63" w14:textId="77777777" w:rsidR="00691338" w:rsidRPr="00396857" w:rsidRDefault="00691338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vAlign w:val="center"/>
          </w:tcPr>
          <w:p w14:paraId="7AEFEA9A" w14:textId="77777777" w:rsidR="00691338" w:rsidRPr="00396857" w:rsidRDefault="003F376D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596" w:type="dxa"/>
            <w:vAlign w:val="center"/>
          </w:tcPr>
          <w:p w14:paraId="61081193" w14:textId="6F496B13" w:rsidR="00691338" w:rsidRPr="00396857" w:rsidRDefault="0038418B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691338" w:rsidRPr="009F500A" w14:paraId="62A431DE" w14:textId="77777777" w:rsidTr="00C22811">
        <w:trPr>
          <w:trHeight w:val="432"/>
        </w:trPr>
        <w:tc>
          <w:tcPr>
            <w:tcW w:w="426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7B20831E" w14:textId="77777777"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295311C2" w14:textId="77777777"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29" w:type="dxa"/>
            <w:vAlign w:val="center"/>
          </w:tcPr>
          <w:p w14:paraId="72DCFCB1" w14:textId="64ECB08C" w:rsidR="00691338" w:rsidRPr="003F376D" w:rsidRDefault="00C8194D" w:rsidP="003F376D">
            <w:pPr>
              <w:spacing w:after="0"/>
              <w:jc w:val="both"/>
              <w:rPr>
                <w:rFonts w:ascii="Bookman Old Style" w:hAnsi="Bookman Old Style" w:cs="Times New Roman"/>
                <w:bCs/>
                <w:sz w:val="24"/>
                <w:szCs w:val="24"/>
                <w:lang w:val="en-US"/>
              </w:rPr>
            </w:pPr>
            <w:r w:rsidRPr="003F376D">
              <w:rPr>
                <w:rFonts w:ascii="Bookman Old Style" w:hAnsi="Bookman Old Style" w:cs="Times New Roman"/>
                <w:bCs/>
                <w:sz w:val="24"/>
                <w:szCs w:val="24"/>
                <w:lang w:val="en-US"/>
              </w:rPr>
              <w:t>Illustrate various components of a Pig Script along with its execution in local and distributed mode.</w:t>
            </w:r>
          </w:p>
        </w:tc>
        <w:tc>
          <w:tcPr>
            <w:tcW w:w="567" w:type="dxa"/>
            <w:vAlign w:val="center"/>
          </w:tcPr>
          <w:p w14:paraId="22D6FB81" w14:textId="77777777" w:rsidR="00691338" w:rsidRPr="00396857" w:rsidRDefault="00691338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vAlign w:val="center"/>
          </w:tcPr>
          <w:p w14:paraId="2C7B383D" w14:textId="77777777" w:rsidR="00691338" w:rsidRPr="00396857" w:rsidRDefault="003F376D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596" w:type="dxa"/>
            <w:vAlign w:val="center"/>
          </w:tcPr>
          <w:p w14:paraId="0E2954BB" w14:textId="5F45E9E7" w:rsidR="00691338" w:rsidRPr="00396857" w:rsidRDefault="0038418B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</w:tr>
      <w:tr w:rsidR="00A446D9" w:rsidRPr="009F500A" w14:paraId="121A9628" w14:textId="77777777" w:rsidTr="00396857">
        <w:trPr>
          <w:trHeight w:val="432"/>
        </w:trPr>
        <w:tc>
          <w:tcPr>
            <w:tcW w:w="9952" w:type="dxa"/>
            <w:gridSpan w:val="6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501A0ABB" w14:textId="3CA2A22A" w:rsidR="00A446D9" w:rsidRPr="00396857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A446D9" w:rsidRPr="009F500A" w14:paraId="28071654" w14:textId="77777777" w:rsidTr="00A446D9">
        <w:trPr>
          <w:trHeight w:val="432"/>
        </w:trPr>
        <w:tc>
          <w:tcPr>
            <w:tcW w:w="426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20FF376D" w14:textId="77777777" w:rsidR="00A446D9" w:rsidRPr="00396857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8</w:t>
            </w:r>
          </w:p>
        </w:tc>
        <w:tc>
          <w:tcPr>
            <w:tcW w:w="425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79FE2198" w14:textId="77777777" w:rsidR="00A446D9" w:rsidRPr="00396857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7229" w:type="dxa"/>
            <w:vAlign w:val="center"/>
          </w:tcPr>
          <w:p w14:paraId="28C27AE8" w14:textId="103EDBC0" w:rsidR="00A446D9" w:rsidRPr="003F376D" w:rsidRDefault="00D23736" w:rsidP="00D23736">
            <w:pPr>
              <w:spacing w:after="0"/>
              <w:jc w:val="both"/>
              <w:rPr>
                <w:rFonts w:ascii="Bookman Old Style" w:hAnsi="Bookman Old Style" w:cs="Times New Roman"/>
                <w:bCs/>
                <w:sz w:val="24"/>
                <w:szCs w:val="24"/>
                <w:lang w:val="en-US"/>
              </w:rPr>
            </w:pPr>
            <w:r w:rsidRPr="00D23736">
              <w:rPr>
                <w:rFonts w:ascii="Bookman Old Style" w:hAnsi="Bookman Old Style" w:cs="Times New Roman"/>
                <w:bCs/>
                <w:sz w:val="24"/>
                <w:szCs w:val="24"/>
                <w:lang w:val="en-US"/>
              </w:rPr>
              <w:t xml:space="preserve">Analyze the differences between </w:t>
            </w:r>
            <w:proofErr w:type="spellStart"/>
            <w:r w:rsidRPr="00D23736">
              <w:rPr>
                <w:rFonts w:ascii="Bookman Old Style" w:hAnsi="Bookman Old Style" w:cs="Times New Roman"/>
                <w:bCs/>
                <w:sz w:val="24"/>
                <w:szCs w:val="24"/>
                <w:lang w:val="en-US"/>
              </w:rPr>
              <w:t>PySpark</w:t>
            </w:r>
            <w:proofErr w:type="spellEnd"/>
            <w:r w:rsidRPr="00D23736">
              <w:rPr>
                <w:rFonts w:ascii="Bookman Old Style" w:hAnsi="Bookman Old Style" w:cs="Times New Roman"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23736">
              <w:rPr>
                <w:rFonts w:ascii="Bookman Old Style" w:hAnsi="Bookman Old Style" w:cs="Times New Roman"/>
                <w:bCs/>
                <w:sz w:val="24"/>
                <w:szCs w:val="24"/>
                <w:lang w:val="en-US"/>
              </w:rPr>
              <w:t>DataFrames</w:t>
            </w:r>
            <w:proofErr w:type="spellEnd"/>
            <w:r w:rsidRPr="00D23736">
              <w:rPr>
                <w:rFonts w:ascii="Bookman Old Style" w:hAnsi="Bookman Old Style" w:cs="Times New Roman"/>
                <w:bCs/>
                <w:sz w:val="24"/>
                <w:szCs w:val="24"/>
                <w:lang w:val="en-US"/>
              </w:rPr>
              <w:t xml:space="preserve"> and RDDs in terms of structure, optimization, and usability.</w:t>
            </w:r>
            <w:r w:rsidRPr="00335450">
              <w:rPr>
                <w:rFonts w:ascii="Bookman Old Style" w:hAnsi="Bookman Old Style" w:cs="Times New Roman"/>
                <w:bCs/>
                <w:sz w:val="24"/>
                <w:szCs w:val="24"/>
                <w:lang w:val="en-US"/>
              </w:rPr>
              <w:t xml:space="preserve"> </w:t>
            </w:r>
            <w:r w:rsidRPr="00D23736">
              <w:rPr>
                <w:rFonts w:ascii="Bookman Old Style" w:hAnsi="Bookman Old Style" w:cs="Times New Roman"/>
                <w:bCs/>
                <w:sz w:val="24"/>
                <w:szCs w:val="24"/>
                <w:lang w:val="en-US"/>
              </w:rPr>
              <w:t xml:space="preserve">Evaluate the advantages of </w:t>
            </w:r>
            <w:proofErr w:type="spellStart"/>
            <w:r w:rsidRPr="00D23736">
              <w:rPr>
                <w:rFonts w:ascii="Bookman Old Style" w:hAnsi="Bookman Old Style" w:cs="Times New Roman"/>
                <w:bCs/>
                <w:sz w:val="24"/>
                <w:szCs w:val="24"/>
                <w:lang w:val="en-US"/>
              </w:rPr>
              <w:t>PySpark</w:t>
            </w:r>
            <w:proofErr w:type="spellEnd"/>
            <w:r w:rsidRPr="00D23736">
              <w:rPr>
                <w:rFonts w:ascii="Bookman Old Style" w:hAnsi="Bookman Old Style" w:cs="Times New Roman"/>
                <w:bCs/>
                <w:sz w:val="24"/>
                <w:szCs w:val="24"/>
                <w:lang w:val="en-US"/>
              </w:rPr>
              <w:t xml:space="preserve"> for distributed computing compared to traditional Python execution.</w:t>
            </w:r>
          </w:p>
        </w:tc>
        <w:tc>
          <w:tcPr>
            <w:tcW w:w="567" w:type="dxa"/>
            <w:vAlign w:val="center"/>
          </w:tcPr>
          <w:p w14:paraId="47F1CD6E" w14:textId="77777777" w:rsidR="00A446D9" w:rsidRPr="00396857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center"/>
          </w:tcPr>
          <w:p w14:paraId="2262C2D0" w14:textId="77777777" w:rsidR="00A446D9" w:rsidRPr="00396857" w:rsidRDefault="003F376D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596" w:type="dxa"/>
            <w:vAlign w:val="center"/>
          </w:tcPr>
          <w:p w14:paraId="41D874D6" w14:textId="79E19A31" w:rsidR="00A446D9" w:rsidRPr="00396857" w:rsidRDefault="0038418B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</w:tr>
      <w:tr w:rsidR="00A446D9" w:rsidRPr="009F500A" w14:paraId="47CD0406" w14:textId="77777777" w:rsidTr="00396857">
        <w:trPr>
          <w:trHeight w:val="432"/>
        </w:trPr>
        <w:tc>
          <w:tcPr>
            <w:tcW w:w="9952" w:type="dxa"/>
            <w:gridSpan w:val="6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32F04D2A" w14:textId="77777777" w:rsidR="00A446D9" w:rsidRPr="00396857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691338" w:rsidRPr="009F500A" w14:paraId="7C8794FA" w14:textId="77777777" w:rsidTr="00691338">
        <w:trPr>
          <w:trHeight w:val="395"/>
        </w:trPr>
        <w:tc>
          <w:tcPr>
            <w:tcW w:w="426" w:type="dxa"/>
            <w:vMerge w:val="restart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1F2023C3" w14:textId="77777777"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9</w:t>
            </w:r>
          </w:p>
        </w:tc>
        <w:tc>
          <w:tcPr>
            <w:tcW w:w="425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2F08B18E" w14:textId="77777777"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29" w:type="dxa"/>
            <w:vAlign w:val="center"/>
          </w:tcPr>
          <w:p w14:paraId="7B905386" w14:textId="5D5FED4D" w:rsidR="00691338" w:rsidRPr="003F376D" w:rsidRDefault="005A06BF" w:rsidP="00691338">
            <w:pPr>
              <w:spacing w:after="0"/>
              <w:rPr>
                <w:rFonts w:ascii="Bookman Old Style" w:hAnsi="Bookman Old Style" w:cs="Times New Roman"/>
                <w:bCs/>
                <w:sz w:val="24"/>
                <w:szCs w:val="24"/>
                <w:lang w:val="en-US"/>
              </w:rPr>
            </w:pPr>
            <w:r w:rsidRPr="005A06BF">
              <w:rPr>
                <w:rFonts w:ascii="Bookman Old Style" w:hAnsi="Bookman Old Style" w:cs="Times New Roman"/>
                <w:bCs/>
                <w:sz w:val="24"/>
                <w:szCs w:val="24"/>
                <w:lang w:val="en-US"/>
              </w:rPr>
              <w:t>Assess the role of cluster configuration in improving Spark performance and reliability for large-scale analytics.</w:t>
            </w:r>
          </w:p>
        </w:tc>
        <w:tc>
          <w:tcPr>
            <w:tcW w:w="567" w:type="dxa"/>
            <w:vAlign w:val="center"/>
          </w:tcPr>
          <w:p w14:paraId="6AE12BB2" w14:textId="77777777"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vAlign w:val="center"/>
          </w:tcPr>
          <w:p w14:paraId="5B563AC8" w14:textId="77777777" w:rsidR="00691338" w:rsidRPr="00396857" w:rsidRDefault="003F376D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596" w:type="dxa"/>
            <w:vAlign w:val="center"/>
          </w:tcPr>
          <w:p w14:paraId="1619F2E2" w14:textId="3239E651" w:rsidR="00691338" w:rsidRPr="00396857" w:rsidRDefault="0038418B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691338" w:rsidRPr="009F500A" w14:paraId="12F913C2" w14:textId="77777777" w:rsidTr="00691338">
        <w:trPr>
          <w:trHeight w:val="432"/>
        </w:trPr>
        <w:tc>
          <w:tcPr>
            <w:tcW w:w="426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786B2298" w14:textId="77777777"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411B1116" w14:textId="77777777"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29" w:type="dxa"/>
            <w:vAlign w:val="center"/>
          </w:tcPr>
          <w:p w14:paraId="466B5A2D" w14:textId="794ADF71" w:rsidR="00691338" w:rsidRPr="003F376D" w:rsidRDefault="005A06BF" w:rsidP="00691338">
            <w:pPr>
              <w:spacing w:after="0"/>
              <w:rPr>
                <w:rFonts w:ascii="Bookman Old Style" w:hAnsi="Bookman Old Style" w:cs="Times New Roman"/>
                <w:bCs/>
                <w:sz w:val="24"/>
                <w:szCs w:val="24"/>
                <w:lang w:val="en-US"/>
              </w:rPr>
            </w:pPr>
            <w:r w:rsidRPr="005A06BF">
              <w:rPr>
                <w:rFonts w:ascii="Bookman Old Style" w:hAnsi="Bookman Old Style" w:cs="Times New Roman"/>
                <w:bCs/>
                <w:sz w:val="24"/>
                <w:szCs w:val="24"/>
                <w:lang w:val="en-US"/>
              </w:rPr>
              <w:t xml:space="preserve">Show how </w:t>
            </w:r>
            <w:proofErr w:type="spellStart"/>
            <w:r w:rsidRPr="005A06BF">
              <w:rPr>
                <w:rFonts w:ascii="Bookman Old Style" w:hAnsi="Bookman Old Style" w:cs="Times New Roman"/>
                <w:bCs/>
                <w:sz w:val="24"/>
                <w:szCs w:val="24"/>
                <w:lang w:val="en-US"/>
              </w:rPr>
              <w:t>SciPy</w:t>
            </w:r>
            <w:proofErr w:type="spellEnd"/>
            <w:r w:rsidRPr="005A06BF">
              <w:rPr>
                <w:rFonts w:ascii="Bookman Old Style" w:hAnsi="Bookman Old Style" w:cs="Times New Roman"/>
                <w:bCs/>
                <w:sz w:val="24"/>
                <w:szCs w:val="24"/>
                <w:lang w:val="en-US"/>
              </w:rPr>
              <w:t xml:space="preserve"> can be used for optimization tasks and explain one real-time use case.</w:t>
            </w:r>
          </w:p>
        </w:tc>
        <w:tc>
          <w:tcPr>
            <w:tcW w:w="567" w:type="dxa"/>
            <w:vAlign w:val="center"/>
          </w:tcPr>
          <w:p w14:paraId="1F6F3A61" w14:textId="77777777"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vAlign w:val="center"/>
          </w:tcPr>
          <w:p w14:paraId="091F6067" w14:textId="77777777" w:rsidR="00691338" w:rsidRPr="00396857" w:rsidRDefault="003F376D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596" w:type="dxa"/>
            <w:vAlign w:val="center"/>
          </w:tcPr>
          <w:p w14:paraId="13C1F5A2" w14:textId="2AF941D4" w:rsidR="00691338" w:rsidRPr="00396857" w:rsidRDefault="0038418B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A446D9" w:rsidRPr="009F500A" w14:paraId="2235BE2F" w14:textId="77777777" w:rsidTr="00396857">
        <w:trPr>
          <w:trHeight w:val="432"/>
        </w:trPr>
        <w:tc>
          <w:tcPr>
            <w:tcW w:w="9952" w:type="dxa"/>
            <w:gridSpan w:val="6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7877AD06" w14:textId="4633F056" w:rsidR="00A446D9" w:rsidRPr="00396857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691338" w:rsidRPr="009F500A" w14:paraId="60063E27" w14:textId="77777777" w:rsidTr="00691338">
        <w:trPr>
          <w:trHeight w:val="432"/>
        </w:trPr>
        <w:tc>
          <w:tcPr>
            <w:tcW w:w="426" w:type="dxa"/>
            <w:vMerge w:val="restart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02CDE66C" w14:textId="77777777"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</w:p>
        </w:tc>
        <w:tc>
          <w:tcPr>
            <w:tcW w:w="425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300D6C71" w14:textId="77777777"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29" w:type="dxa"/>
            <w:vAlign w:val="center"/>
          </w:tcPr>
          <w:p w14:paraId="0E05EF2B" w14:textId="4B2E66AC" w:rsidR="00691338" w:rsidRPr="003F376D" w:rsidRDefault="007552A7" w:rsidP="00691338">
            <w:pPr>
              <w:spacing w:after="0"/>
              <w:rPr>
                <w:rFonts w:ascii="Bookman Old Style" w:hAnsi="Bookman Old Style" w:cs="Times New Roman"/>
                <w:bCs/>
                <w:sz w:val="24"/>
                <w:szCs w:val="24"/>
                <w:lang w:val="en-US"/>
              </w:rPr>
            </w:pPr>
            <w:r w:rsidRPr="007552A7">
              <w:rPr>
                <w:rFonts w:ascii="Bookman Old Style" w:hAnsi="Bookman Old Style" w:cs="Times New Roman"/>
                <w:bCs/>
                <w:sz w:val="24"/>
                <w:szCs w:val="24"/>
                <w:lang w:val="en-US"/>
              </w:rPr>
              <w:t>Analyze the Chi-square test with a suitable dataset and interpret the results.</w:t>
            </w:r>
          </w:p>
        </w:tc>
        <w:tc>
          <w:tcPr>
            <w:tcW w:w="567" w:type="dxa"/>
            <w:vAlign w:val="center"/>
          </w:tcPr>
          <w:p w14:paraId="14B4ED03" w14:textId="77777777"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vAlign w:val="center"/>
          </w:tcPr>
          <w:p w14:paraId="7BF53BE4" w14:textId="77777777" w:rsidR="00691338" w:rsidRPr="00396857" w:rsidRDefault="003F376D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596" w:type="dxa"/>
            <w:vAlign w:val="center"/>
          </w:tcPr>
          <w:p w14:paraId="0A0795B0" w14:textId="4BB2B0DA" w:rsidR="00691338" w:rsidRPr="00396857" w:rsidRDefault="0038418B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</w:tr>
      <w:tr w:rsidR="00691338" w:rsidRPr="009F500A" w14:paraId="782DA082" w14:textId="77777777" w:rsidTr="00691338">
        <w:trPr>
          <w:trHeight w:val="485"/>
        </w:trPr>
        <w:tc>
          <w:tcPr>
            <w:tcW w:w="426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6A8B475D" w14:textId="77777777"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7C3DBBE2" w14:textId="77777777"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29" w:type="dxa"/>
            <w:vAlign w:val="center"/>
          </w:tcPr>
          <w:p w14:paraId="675DCC07" w14:textId="1A454848" w:rsidR="00691338" w:rsidRPr="003F376D" w:rsidRDefault="00BE24B0" w:rsidP="00691338">
            <w:pPr>
              <w:spacing w:after="0"/>
              <w:rPr>
                <w:rFonts w:ascii="Bookman Old Style" w:hAnsi="Bookman Old Style" w:cs="Times New Roman"/>
                <w:bCs/>
                <w:sz w:val="24"/>
                <w:szCs w:val="24"/>
                <w:lang w:val="en-US"/>
              </w:rPr>
            </w:pPr>
            <w:r w:rsidRPr="00BE24B0">
              <w:rPr>
                <w:rFonts w:ascii="Bookman Old Style" w:hAnsi="Bookman Old Style" w:cs="Times New Roman"/>
                <w:bCs/>
                <w:sz w:val="24"/>
                <w:szCs w:val="24"/>
                <w:lang w:val="en-US"/>
              </w:rPr>
              <w:t>Critically evaluate the impact of feature extraction and selection on model accuracy.</w:t>
            </w:r>
          </w:p>
        </w:tc>
        <w:tc>
          <w:tcPr>
            <w:tcW w:w="567" w:type="dxa"/>
            <w:vAlign w:val="center"/>
          </w:tcPr>
          <w:p w14:paraId="14691D5C" w14:textId="77777777"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vAlign w:val="center"/>
          </w:tcPr>
          <w:p w14:paraId="1F980CB8" w14:textId="77777777" w:rsidR="00691338" w:rsidRPr="00396857" w:rsidRDefault="003F376D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596" w:type="dxa"/>
            <w:vAlign w:val="center"/>
          </w:tcPr>
          <w:p w14:paraId="272CAE76" w14:textId="19FC40A7" w:rsidR="00691338" w:rsidRPr="00396857" w:rsidRDefault="0038418B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</w:tr>
      <w:tr w:rsidR="00A446D9" w:rsidRPr="009F500A" w14:paraId="30BD3820" w14:textId="77777777" w:rsidTr="00396857">
        <w:trPr>
          <w:trHeight w:val="432"/>
        </w:trPr>
        <w:tc>
          <w:tcPr>
            <w:tcW w:w="9952" w:type="dxa"/>
            <w:gridSpan w:val="6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09738B8C" w14:textId="77777777" w:rsidR="00A446D9" w:rsidRPr="00396857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691338" w:rsidRPr="009F500A" w14:paraId="6443B463" w14:textId="77777777" w:rsidTr="00691338">
        <w:trPr>
          <w:trHeight w:val="432"/>
        </w:trPr>
        <w:tc>
          <w:tcPr>
            <w:tcW w:w="426" w:type="dxa"/>
            <w:vMerge w:val="restart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661EFB4A" w14:textId="77777777"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25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4D9B33A7" w14:textId="77777777"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29" w:type="dxa"/>
            <w:vAlign w:val="center"/>
          </w:tcPr>
          <w:p w14:paraId="56196B7A" w14:textId="3EB67D31" w:rsidR="00691338" w:rsidRPr="003F376D" w:rsidRDefault="001F684E" w:rsidP="00BE24B0">
            <w:pPr>
              <w:spacing w:after="0"/>
              <w:rPr>
                <w:rFonts w:ascii="Bookman Old Style" w:hAnsi="Bookman Old Style" w:cs="Times New Roman"/>
                <w:bCs/>
                <w:sz w:val="24"/>
                <w:szCs w:val="24"/>
                <w:lang w:val="en-US"/>
              </w:rPr>
            </w:pPr>
            <w:r w:rsidRPr="001F684E">
              <w:rPr>
                <w:rFonts w:ascii="Bookman Old Style" w:hAnsi="Bookman Old Style" w:cs="Times New Roman"/>
                <w:bCs/>
                <w:sz w:val="24"/>
                <w:szCs w:val="24"/>
                <w:lang w:val="en-US"/>
              </w:rPr>
              <w:t>Implement K-Means clustering conceptually and explain cluster formation using a diagram.</w:t>
            </w:r>
          </w:p>
        </w:tc>
        <w:tc>
          <w:tcPr>
            <w:tcW w:w="567" w:type="dxa"/>
            <w:vAlign w:val="center"/>
          </w:tcPr>
          <w:p w14:paraId="283D110C" w14:textId="77777777"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vAlign w:val="center"/>
          </w:tcPr>
          <w:p w14:paraId="49C3B826" w14:textId="77777777" w:rsidR="00691338" w:rsidRPr="00396857" w:rsidRDefault="003F376D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596" w:type="dxa"/>
            <w:vAlign w:val="center"/>
          </w:tcPr>
          <w:p w14:paraId="747C6BE2" w14:textId="59B9470D" w:rsidR="00691338" w:rsidRPr="00396857" w:rsidRDefault="0038418B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691338" w:rsidRPr="009F500A" w14:paraId="3BA064F5" w14:textId="77777777" w:rsidTr="00691338">
        <w:trPr>
          <w:trHeight w:val="432"/>
        </w:trPr>
        <w:tc>
          <w:tcPr>
            <w:tcW w:w="426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146C1A67" w14:textId="77777777"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123D8C21" w14:textId="77777777"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29" w:type="dxa"/>
            <w:vAlign w:val="center"/>
          </w:tcPr>
          <w:p w14:paraId="5E3595FE" w14:textId="691987FE" w:rsidR="00691338" w:rsidRPr="003F376D" w:rsidRDefault="003B534C" w:rsidP="00691338">
            <w:pPr>
              <w:spacing w:after="0"/>
              <w:rPr>
                <w:rFonts w:ascii="Bookman Old Style" w:hAnsi="Bookman Old Style" w:cs="Times New Roman"/>
                <w:bCs/>
                <w:sz w:val="24"/>
                <w:szCs w:val="24"/>
                <w:lang w:val="en-US"/>
              </w:rPr>
            </w:pPr>
            <w:r w:rsidRPr="003B534C">
              <w:rPr>
                <w:rFonts w:ascii="Bookman Old Style" w:hAnsi="Bookman Old Style" w:cs="Times New Roman"/>
                <w:bCs/>
                <w:sz w:val="24"/>
                <w:szCs w:val="24"/>
                <w:lang w:val="en-US"/>
              </w:rPr>
              <w:t xml:space="preserve">Show how </w:t>
            </w:r>
            <w:proofErr w:type="spellStart"/>
            <w:r w:rsidRPr="003B534C">
              <w:rPr>
                <w:rFonts w:ascii="Bookman Old Style" w:hAnsi="Bookman Old Style" w:cs="Times New Roman"/>
                <w:bCs/>
                <w:sz w:val="24"/>
                <w:szCs w:val="24"/>
                <w:lang w:val="en-US"/>
              </w:rPr>
              <w:t>hyperparameter</w:t>
            </w:r>
            <w:proofErr w:type="spellEnd"/>
            <w:r w:rsidRPr="003B534C">
              <w:rPr>
                <w:rFonts w:ascii="Bookman Old Style" w:hAnsi="Bookman Old Style" w:cs="Times New Roman"/>
                <w:bCs/>
                <w:sz w:val="24"/>
                <w:szCs w:val="24"/>
                <w:lang w:val="en-US"/>
              </w:rPr>
              <w:t xml:space="preserve"> tuning improves a classification model using a suitable example.</w:t>
            </w:r>
          </w:p>
        </w:tc>
        <w:tc>
          <w:tcPr>
            <w:tcW w:w="567" w:type="dxa"/>
            <w:vAlign w:val="center"/>
          </w:tcPr>
          <w:p w14:paraId="48C82078" w14:textId="77777777"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vAlign w:val="center"/>
          </w:tcPr>
          <w:p w14:paraId="40926459" w14:textId="77777777" w:rsidR="00691338" w:rsidRPr="00396857" w:rsidRDefault="003F376D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596" w:type="dxa"/>
            <w:vAlign w:val="center"/>
          </w:tcPr>
          <w:p w14:paraId="4B20927B" w14:textId="584F0E3B" w:rsidR="00691338" w:rsidRPr="00396857" w:rsidRDefault="0038418B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</w:tbl>
    <w:p w14:paraId="134DD08A" w14:textId="77777777" w:rsidR="00D03572" w:rsidRPr="007B1941" w:rsidRDefault="00D03572" w:rsidP="00D03572">
      <w:pPr>
        <w:pStyle w:val="ListParagraph"/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14:paraId="2B460731" w14:textId="4C976FA8" w:rsidR="00D03572" w:rsidRPr="00E36161" w:rsidRDefault="00E36161" w:rsidP="00D03572">
      <w:pPr>
        <w:pStyle w:val="ListParagraph"/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E36161">
        <w:rPr>
          <w:rFonts w:ascii="Times New Roman" w:hAnsi="Times New Roman"/>
          <w:sz w:val="24"/>
          <w:szCs w:val="24"/>
        </w:rPr>
        <w:t>*****</w:t>
      </w:r>
    </w:p>
    <w:p w14:paraId="31E58120" w14:textId="77777777" w:rsidR="00E36161" w:rsidRDefault="00E36161" w:rsidP="00E3616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</w:p>
    <w:p w14:paraId="77EE2D82" w14:textId="16A7794F" w:rsidR="003D1F3A" w:rsidRPr="00512653" w:rsidRDefault="003D1F3A" w:rsidP="00E3616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 w:rsidRPr="00512653">
        <w:rPr>
          <w:rFonts w:ascii="Times New Roman" w:hAnsi="Times New Roman" w:cs="Times New Roman"/>
        </w:rPr>
        <w:tab/>
      </w:r>
      <w:r w:rsidR="00E36161">
        <w:rPr>
          <w:rFonts w:ascii="Bookman Old Style" w:eastAsia="Calibri" w:hAnsi="Bookman Old Style"/>
          <w:sz w:val="24"/>
          <w:szCs w:val="24"/>
        </w:rPr>
        <w:t>Page 2 of 2</w:t>
      </w:r>
    </w:p>
    <w:sectPr w:rsidR="003D1F3A" w:rsidRPr="00512653" w:rsidSect="00E36161">
      <w:pgSz w:w="11906" w:h="16838"/>
      <w:pgMar w:top="450" w:right="849" w:bottom="270" w:left="993" w:header="706" w:footer="706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-Roman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0100BE"/>
    <w:multiLevelType w:val="hybridMultilevel"/>
    <w:tmpl w:val="ED1867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583040"/>
    <w:multiLevelType w:val="hybridMultilevel"/>
    <w:tmpl w:val="4E3CE642"/>
    <w:lvl w:ilvl="0" w:tplc="64B83E8E">
      <w:start w:val="1"/>
      <w:numFmt w:val="lowerRoman"/>
      <w:lvlText w:val="%1."/>
      <w:lvlJc w:val="left"/>
      <w:pPr>
        <w:ind w:left="28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2">
    <w:nsid w:val="12282FC1"/>
    <w:multiLevelType w:val="hybridMultilevel"/>
    <w:tmpl w:val="D78A720A"/>
    <w:lvl w:ilvl="0" w:tplc="E3189800">
      <w:start w:val="1"/>
      <w:numFmt w:val="lowerLetter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50E2348"/>
    <w:multiLevelType w:val="hybridMultilevel"/>
    <w:tmpl w:val="5330E7A4"/>
    <w:lvl w:ilvl="0" w:tplc="F22AD530">
      <w:start w:val="1"/>
      <w:numFmt w:val="lowerRoman"/>
      <w:lvlText w:val="%1)"/>
      <w:lvlJc w:val="left"/>
      <w:pPr>
        <w:ind w:left="768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28" w:hanging="360"/>
      </w:pPr>
    </w:lvl>
    <w:lvl w:ilvl="2" w:tplc="4009001B" w:tentative="1">
      <w:start w:val="1"/>
      <w:numFmt w:val="lowerRoman"/>
      <w:lvlText w:val="%3."/>
      <w:lvlJc w:val="right"/>
      <w:pPr>
        <w:ind w:left="1848" w:hanging="180"/>
      </w:pPr>
    </w:lvl>
    <w:lvl w:ilvl="3" w:tplc="4009000F" w:tentative="1">
      <w:start w:val="1"/>
      <w:numFmt w:val="decimal"/>
      <w:lvlText w:val="%4."/>
      <w:lvlJc w:val="left"/>
      <w:pPr>
        <w:ind w:left="2568" w:hanging="360"/>
      </w:pPr>
    </w:lvl>
    <w:lvl w:ilvl="4" w:tplc="40090019" w:tentative="1">
      <w:start w:val="1"/>
      <w:numFmt w:val="lowerLetter"/>
      <w:lvlText w:val="%5."/>
      <w:lvlJc w:val="left"/>
      <w:pPr>
        <w:ind w:left="3288" w:hanging="360"/>
      </w:pPr>
    </w:lvl>
    <w:lvl w:ilvl="5" w:tplc="4009001B" w:tentative="1">
      <w:start w:val="1"/>
      <w:numFmt w:val="lowerRoman"/>
      <w:lvlText w:val="%6."/>
      <w:lvlJc w:val="right"/>
      <w:pPr>
        <w:ind w:left="4008" w:hanging="180"/>
      </w:pPr>
    </w:lvl>
    <w:lvl w:ilvl="6" w:tplc="4009000F" w:tentative="1">
      <w:start w:val="1"/>
      <w:numFmt w:val="decimal"/>
      <w:lvlText w:val="%7."/>
      <w:lvlJc w:val="left"/>
      <w:pPr>
        <w:ind w:left="4728" w:hanging="360"/>
      </w:pPr>
    </w:lvl>
    <w:lvl w:ilvl="7" w:tplc="40090019" w:tentative="1">
      <w:start w:val="1"/>
      <w:numFmt w:val="lowerLetter"/>
      <w:lvlText w:val="%8."/>
      <w:lvlJc w:val="left"/>
      <w:pPr>
        <w:ind w:left="5448" w:hanging="360"/>
      </w:pPr>
    </w:lvl>
    <w:lvl w:ilvl="8" w:tplc="4009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4">
    <w:nsid w:val="438932C5"/>
    <w:multiLevelType w:val="hybridMultilevel"/>
    <w:tmpl w:val="88FA4FA4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5CD0434"/>
    <w:multiLevelType w:val="hybridMultilevel"/>
    <w:tmpl w:val="DA00D60E"/>
    <w:lvl w:ilvl="0" w:tplc="BD9A2E46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7C0502D"/>
    <w:multiLevelType w:val="hybridMultilevel"/>
    <w:tmpl w:val="154A3C84"/>
    <w:lvl w:ilvl="0" w:tplc="40090013">
      <w:start w:val="1"/>
      <w:numFmt w:val="upp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99A5F01"/>
    <w:multiLevelType w:val="hybridMultilevel"/>
    <w:tmpl w:val="3940AE92"/>
    <w:lvl w:ilvl="0" w:tplc="A196806C">
      <w:start w:val="1"/>
      <w:numFmt w:val="lowerRoman"/>
      <w:lvlText w:val="%1.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B0B2334"/>
    <w:multiLevelType w:val="hybridMultilevel"/>
    <w:tmpl w:val="15D28A28"/>
    <w:lvl w:ilvl="0" w:tplc="3F46C0E2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4E765C84"/>
    <w:multiLevelType w:val="hybridMultilevel"/>
    <w:tmpl w:val="CF5C7306"/>
    <w:lvl w:ilvl="0" w:tplc="23664B18">
      <w:start w:val="1"/>
      <w:numFmt w:val="lowerRoman"/>
      <w:lvlText w:val="%1)"/>
      <w:lvlJc w:val="left"/>
      <w:pPr>
        <w:ind w:left="765" w:hanging="720"/>
      </w:pPr>
      <w:rPr>
        <w:rFonts w:ascii="Times-Roman" w:eastAsiaTheme="minorEastAsia" w:hAnsi="Times-Roman" w:cs="Times-Roman"/>
      </w:rPr>
    </w:lvl>
    <w:lvl w:ilvl="1" w:tplc="40090019" w:tentative="1">
      <w:start w:val="1"/>
      <w:numFmt w:val="lowerLetter"/>
      <w:lvlText w:val="%2."/>
      <w:lvlJc w:val="left"/>
      <w:pPr>
        <w:ind w:left="1125" w:hanging="360"/>
      </w:pPr>
    </w:lvl>
    <w:lvl w:ilvl="2" w:tplc="4009001B" w:tentative="1">
      <w:start w:val="1"/>
      <w:numFmt w:val="lowerRoman"/>
      <w:lvlText w:val="%3."/>
      <w:lvlJc w:val="right"/>
      <w:pPr>
        <w:ind w:left="1845" w:hanging="180"/>
      </w:pPr>
    </w:lvl>
    <w:lvl w:ilvl="3" w:tplc="4009000F" w:tentative="1">
      <w:start w:val="1"/>
      <w:numFmt w:val="decimal"/>
      <w:lvlText w:val="%4."/>
      <w:lvlJc w:val="left"/>
      <w:pPr>
        <w:ind w:left="2565" w:hanging="360"/>
      </w:pPr>
    </w:lvl>
    <w:lvl w:ilvl="4" w:tplc="40090019" w:tentative="1">
      <w:start w:val="1"/>
      <w:numFmt w:val="lowerLetter"/>
      <w:lvlText w:val="%5."/>
      <w:lvlJc w:val="left"/>
      <w:pPr>
        <w:ind w:left="3285" w:hanging="360"/>
      </w:pPr>
    </w:lvl>
    <w:lvl w:ilvl="5" w:tplc="4009001B" w:tentative="1">
      <w:start w:val="1"/>
      <w:numFmt w:val="lowerRoman"/>
      <w:lvlText w:val="%6."/>
      <w:lvlJc w:val="right"/>
      <w:pPr>
        <w:ind w:left="4005" w:hanging="180"/>
      </w:pPr>
    </w:lvl>
    <w:lvl w:ilvl="6" w:tplc="4009000F" w:tentative="1">
      <w:start w:val="1"/>
      <w:numFmt w:val="decimal"/>
      <w:lvlText w:val="%7."/>
      <w:lvlJc w:val="left"/>
      <w:pPr>
        <w:ind w:left="4725" w:hanging="360"/>
      </w:pPr>
    </w:lvl>
    <w:lvl w:ilvl="7" w:tplc="40090019" w:tentative="1">
      <w:start w:val="1"/>
      <w:numFmt w:val="lowerLetter"/>
      <w:lvlText w:val="%8."/>
      <w:lvlJc w:val="left"/>
      <w:pPr>
        <w:ind w:left="5445" w:hanging="360"/>
      </w:pPr>
    </w:lvl>
    <w:lvl w:ilvl="8" w:tplc="40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0">
    <w:nsid w:val="53AB17A4"/>
    <w:multiLevelType w:val="hybridMultilevel"/>
    <w:tmpl w:val="43068F3C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BB96279"/>
    <w:multiLevelType w:val="hybridMultilevel"/>
    <w:tmpl w:val="221E53BC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2C67713"/>
    <w:multiLevelType w:val="hybridMultilevel"/>
    <w:tmpl w:val="D10EB03E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7A67A32"/>
    <w:multiLevelType w:val="hybridMultilevel"/>
    <w:tmpl w:val="F5B02CA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A585663"/>
    <w:multiLevelType w:val="hybridMultilevel"/>
    <w:tmpl w:val="3EF0F68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A735640"/>
    <w:multiLevelType w:val="hybridMultilevel"/>
    <w:tmpl w:val="33BADF62"/>
    <w:lvl w:ilvl="0" w:tplc="F22AD530">
      <w:start w:val="1"/>
      <w:numFmt w:val="lowerRoman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13"/>
  </w:num>
  <w:num w:numId="3">
    <w:abstractNumId w:val="2"/>
  </w:num>
  <w:num w:numId="4">
    <w:abstractNumId w:val="0"/>
  </w:num>
  <w:num w:numId="5">
    <w:abstractNumId w:val="7"/>
  </w:num>
  <w:num w:numId="6">
    <w:abstractNumId w:val="9"/>
  </w:num>
  <w:num w:numId="7">
    <w:abstractNumId w:val="1"/>
  </w:num>
  <w:num w:numId="8">
    <w:abstractNumId w:val="8"/>
  </w:num>
  <w:num w:numId="9">
    <w:abstractNumId w:val="4"/>
  </w:num>
  <w:num w:numId="10">
    <w:abstractNumId w:val="5"/>
  </w:num>
  <w:num w:numId="11">
    <w:abstractNumId w:val="3"/>
  </w:num>
  <w:num w:numId="12">
    <w:abstractNumId w:val="11"/>
  </w:num>
  <w:num w:numId="13">
    <w:abstractNumId w:val="10"/>
  </w:num>
  <w:num w:numId="14">
    <w:abstractNumId w:val="12"/>
  </w:num>
  <w:num w:numId="15">
    <w:abstractNumId w:val="6"/>
  </w:num>
  <w:num w:numId="1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C61C88"/>
    <w:rsid w:val="00003AB8"/>
    <w:rsid w:val="00022EC7"/>
    <w:rsid w:val="0002555C"/>
    <w:rsid w:val="00034A6E"/>
    <w:rsid w:val="000466F7"/>
    <w:rsid w:val="00053A2B"/>
    <w:rsid w:val="000B7785"/>
    <w:rsid w:val="000C1D0F"/>
    <w:rsid w:val="000D0B88"/>
    <w:rsid w:val="000D2777"/>
    <w:rsid w:val="000F12BE"/>
    <w:rsid w:val="00103309"/>
    <w:rsid w:val="00143BEE"/>
    <w:rsid w:val="00150DF0"/>
    <w:rsid w:val="00155D25"/>
    <w:rsid w:val="001A01E5"/>
    <w:rsid w:val="001F684E"/>
    <w:rsid w:val="00210981"/>
    <w:rsid w:val="00216C06"/>
    <w:rsid w:val="00227314"/>
    <w:rsid w:val="00227BBF"/>
    <w:rsid w:val="00234DD6"/>
    <w:rsid w:val="002541A0"/>
    <w:rsid w:val="00266C01"/>
    <w:rsid w:val="00271859"/>
    <w:rsid w:val="00271C9F"/>
    <w:rsid w:val="00284F2E"/>
    <w:rsid w:val="002856C9"/>
    <w:rsid w:val="00295080"/>
    <w:rsid w:val="00296345"/>
    <w:rsid w:val="002A7366"/>
    <w:rsid w:val="002B12E4"/>
    <w:rsid w:val="002C732E"/>
    <w:rsid w:val="002E177B"/>
    <w:rsid w:val="003257AD"/>
    <w:rsid w:val="00335450"/>
    <w:rsid w:val="003359F2"/>
    <w:rsid w:val="00337E45"/>
    <w:rsid w:val="003573F1"/>
    <w:rsid w:val="003707C9"/>
    <w:rsid w:val="0037165F"/>
    <w:rsid w:val="0038418B"/>
    <w:rsid w:val="00396857"/>
    <w:rsid w:val="003A58A6"/>
    <w:rsid w:val="003A6FC5"/>
    <w:rsid w:val="003B534C"/>
    <w:rsid w:val="003C2DD8"/>
    <w:rsid w:val="003D1F3A"/>
    <w:rsid w:val="003E5FE9"/>
    <w:rsid w:val="003F376D"/>
    <w:rsid w:val="004303C4"/>
    <w:rsid w:val="00456FF1"/>
    <w:rsid w:val="0047454F"/>
    <w:rsid w:val="00474BA7"/>
    <w:rsid w:val="004837A6"/>
    <w:rsid w:val="00485725"/>
    <w:rsid w:val="004D54F8"/>
    <w:rsid w:val="004E2978"/>
    <w:rsid w:val="00504475"/>
    <w:rsid w:val="00512653"/>
    <w:rsid w:val="0051502F"/>
    <w:rsid w:val="00540783"/>
    <w:rsid w:val="005450AF"/>
    <w:rsid w:val="00554B1A"/>
    <w:rsid w:val="00590237"/>
    <w:rsid w:val="00593548"/>
    <w:rsid w:val="005A06BF"/>
    <w:rsid w:val="005A4A2E"/>
    <w:rsid w:val="005B4F9F"/>
    <w:rsid w:val="0062034D"/>
    <w:rsid w:val="00622CB9"/>
    <w:rsid w:val="00655F00"/>
    <w:rsid w:val="006863D7"/>
    <w:rsid w:val="00686D5C"/>
    <w:rsid w:val="00691338"/>
    <w:rsid w:val="006913EC"/>
    <w:rsid w:val="00695B47"/>
    <w:rsid w:val="006A2F3F"/>
    <w:rsid w:val="006D7EC7"/>
    <w:rsid w:val="006E4EE6"/>
    <w:rsid w:val="006F4FA5"/>
    <w:rsid w:val="00705642"/>
    <w:rsid w:val="007162E1"/>
    <w:rsid w:val="00720A77"/>
    <w:rsid w:val="00750701"/>
    <w:rsid w:val="007552A7"/>
    <w:rsid w:val="00757172"/>
    <w:rsid w:val="00762C25"/>
    <w:rsid w:val="00780A16"/>
    <w:rsid w:val="007847B7"/>
    <w:rsid w:val="00795A1B"/>
    <w:rsid w:val="007A336B"/>
    <w:rsid w:val="007B145D"/>
    <w:rsid w:val="007B2CF8"/>
    <w:rsid w:val="007E05D6"/>
    <w:rsid w:val="007F2DB7"/>
    <w:rsid w:val="008166E1"/>
    <w:rsid w:val="00843353"/>
    <w:rsid w:val="0085025A"/>
    <w:rsid w:val="00884594"/>
    <w:rsid w:val="00886202"/>
    <w:rsid w:val="00891022"/>
    <w:rsid w:val="008A3E2D"/>
    <w:rsid w:val="008B5361"/>
    <w:rsid w:val="008E32BF"/>
    <w:rsid w:val="0090128A"/>
    <w:rsid w:val="00906B65"/>
    <w:rsid w:val="009071F8"/>
    <w:rsid w:val="00910762"/>
    <w:rsid w:val="00917290"/>
    <w:rsid w:val="00924D9C"/>
    <w:rsid w:val="0093182A"/>
    <w:rsid w:val="009409AC"/>
    <w:rsid w:val="00956FCE"/>
    <w:rsid w:val="00990A16"/>
    <w:rsid w:val="00993770"/>
    <w:rsid w:val="009C3F91"/>
    <w:rsid w:val="009D06C3"/>
    <w:rsid w:val="009F0287"/>
    <w:rsid w:val="009F1C8C"/>
    <w:rsid w:val="00A07AEF"/>
    <w:rsid w:val="00A21A62"/>
    <w:rsid w:val="00A23324"/>
    <w:rsid w:val="00A320A8"/>
    <w:rsid w:val="00A43123"/>
    <w:rsid w:val="00A446D9"/>
    <w:rsid w:val="00A70A19"/>
    <w:rsid w:val="00A84229"/>
    <w:rsid w:val="00A92095"/>
    <w:rsid w:val="00AA1A23"/>
    <w:rsid w:val="00AA1D8C"/>
    <w:rsid w:val="00AB5201"/>
    <w:rsid w:val="00AB54D0"/>
    <w:rsid w:val="00AD4CC9"/>
    <w:rsid w:val="00AE789F"/>
    <w:rsid w:val="00AF7F5A"/>
    <w:rsid w:val="00B01745"/>
    <w:rsid w:val="00B11358"/>
    <w:rsid w:val="00B223DF"/>
    <w:rsid w:val="00B34647"/>
    <w:rsid w:val="00B50A9C"/>
    <w:rsid w:val="00B70698"/>
    <w:rsid w:val="00B93AE5"/>
    <w:rsid w:val="00BA4B0B"/>
    <w:rsid w:val="00BD0A5D"/>
    <w:rsid w:val="00BD5D34"/>
    <w:rsid w:val="00BE24B0"/>
    <w:rsid w:val="00C01AC7"/>
    <w:rsid w:val="00C22811"/>
    <w:rsid w:val="00C32BA6"/>
    <w:rsid w:val="00C46C1B"/>
    <w:rsid w:val="00C476C6"/>
    <w:rsid w:val="00C50032"/>
    <w:rsid w:val="00C50EAD"/>
    <w:rsid w:val="00C545C2"/>
    <w:rsid w:val="00C54673"/>
    <w:rsid w:val="00C61C88"/>
    <w:rsid w:val="00C76FFB"/>
    <w:rsid w:val="00C80FE4"/>
    <w:rsid w:val="00C8194D"/>
    <w:rsid w:val="00C84F0A"/>
    <w:rsid w:val="00CC569C"/>
    <w:rsid w:val="00CD57BF"/>
    <w:rsid w:val="00CE70A8"/>
    <w:rsid w:val="00CF2C64"/>
    <w:rsid w:val="00D03572"/>
    <w:rsid w:val="00D105C8"/>
    <w:rsid w:val="00D23736"/>
    <w:rsid w:val="00D37592"/>
    <w:rsid w:val="00D464F5"/>
    <w:rsid w:val="00D56323"/>
    <w:rsid w:val="00D65DEF"/>
    <w:rsid w:val="00D726CB"/>
    <w:rsid w:val="00D74414"/>
    <w:rsid w:val="00D93CB7"/>
    <w:rsid w:val="00D9502C"/>
    <w:rsid w:val="00D95B67"/>
    <w:rsid w:val="00D95FDE"/>
    <w:rsid w:val="00D9689C"/>
    <w:rsid w:val="00DB3833"/>
    <w:rsid w:val="00DB3B00"/>
    <w:rsid w:val="00DD02CE"/>
    <w:rsid w:val="00DD7D84"/>
    <w:rsid w:val="00DE5CE6"/>
    <w:rsid w:val="00DF5DDF"/>
    <w:rsid w:val="00E05230"/>
    <w:rsid w:val="00E267F8"/>
    <w:rsid w:val="00E36161"/>
    <w:rsid w:val="00E67488"/>
    <w:rsid w:val="00E77988"/>
    <w:rsid w:val="00E90FAA"/>
    <w:rsid w:val="00EB081D"/>
    <w:rsid w:val="00EB0B15"/>
    <w:rsid w:val="00EC60A1"/>
    <w:rsid w:val="00ED6E64"/>
    <w:rsid w:val="00EF14FB"/>
    <w:rsid w:val="00EF2CBE"/>
    <w:rsid w:val="00F22185"/>
    <w:rsid w:val="00F25916"/>
    <w:rsid w:val="00F558BF"/>
    <w:rsid w:val="00F60B3C"/>
    <w:rsid w:val="00F616CD"/>
    <w:rsid w:val="00F75871"/>
    <w:rsid w:val="00FA5E9A"/>
    <w:rsid w:val="00FB3854"/>
    <w:rsid w:val="00FD355D"/>
    <w:rsid w:val="00FD7646"/>
    <w:rsid w:val="00FE75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B16A9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07C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A58A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E2978"/>
    <w:pPr>
      <w:tabs>
        <w:tab w:val="center" w:pos="4680"/>
        <w:tab w:val="right" w:pos="9360"/>
      </w:tabs>
      <w:spacing w:after="0" w:line="240" w:lineRule="auto"/>
    </w:pPr>
    <w:rPr>
      <w:lang w:val="en-US"/>
    </w:rPr>
  </w:style>
  <w:style w:type="character" w:customStyle="1" w:styleId="HeaderChar">
    <w:name w:val="Header Char"/>
    <w:basedOn w:val="DefaultParagraphFont"/>
    <w:link w:val="Header"/>
    <w:uiPriority w:val="99"/>
    <w:rsid w:val="004E2978"/>
    <w:rPr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50D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50DF0"/>
    <w:rPr>
      <w:rFonts w:ascii="Tahoma" w:hAnsi="Tahoma" w:cs="Tahoma"/>
      <w:sz w:val="16"/>
      <w:szCs w:val="16"/>
    </w:rPr>
  </w:style>
  <w:style w:type="character" w:styleId="Strong">
    <w:name w:val="Strong"/>
    <w:basedOn w:val="DefaultParagraphFont"/>
    <w:uiPriority w:val="22"/>
    <w:qFormat/>
    <w:rsid w:val="00886202"/>
    <w:rPr>
      <w:b/>
      <w:bCs/>
    </w:rPr>
  </w:style>
  <w:style w:type="character" w:styleId="Emphasis">
    <w:name w:val="Emphasis"/>
    <w:basedOn w:val="DefaultParagraphFont"/>
    <w:uiPriority w:val="20"/>
    <w:qFormat/>
    <w:rsid w:val="00886202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191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17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F5E499-981F-4354-BF0B-20E0376451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490</TotalTime>
  <Pages>2</Pages>
  <Words>508</Words>
  <Characters>2899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3401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EXAM_BRANCH</cp:lastModifiedBy>
  <cp:revision>131</cp:revision>
  <dcterms:created xsi:type="dcterms:W3CDTF">2018-09-08T07:27:00Z</dcterms:created>
  <dcterms:modified xsi:type="dcterms:W3CDTF">2025-11-26T03:08:00Z</dcterms:modified>
</cp:coreProperties>
</file>